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2941" w14:textId="77777777" w:rsidR="00611A81" w:rsidRDefault="00364A81">
      <w:pPr>
        <w:spacing w:before="156" w:line="240" w:lineRule="auto"/>
        <w:jc w:val="left"/>
        <w:rPr>
          <w:rFonts w:eastAsia="KaiTi"/>
          <w:b/>
          <w:szCs w:val="30"/>
        </w:rPr>
      </w:pPr>
      <w:r>
        <w:rPr>
          <w:rFonts w:eastAsia="KaiTi"/>
          <w:b/>
          <w:szCs w:val="30"/>
        </w:rPr>
        <w:t>附件一</w:t>
      </w:r>
    </w:p>
    <w:p w14:paraId="38EA8824" w14:textId="77777777" w:rsidR="00611A81" w:rsidRDefault="00364A81">
      <w:pPr>
        <w:spacing w:before="156" w:after="156" w:line="240" w:lineRule="auto"/>
        <w:jc w:val="center"/>
        <w:rPr>
          <w:rFonts w:eastAsia="KaiTi"/>
          <w:b/>
          <w:bCs/>
          <w:color w:val="000000"/>
          <w:sz w:val="28"/>
          <w:szCs w:val="28"/>
        </w:rPr>
      </w:pPr>
      <w:r>
        <w:rPr>
          <w:rFonts w:eastAsia="KaiTi"/>
          <w:b/>
          <w:bCs/>
          <w:color w:val="000000"/>
          <w:sz w:val="28"/>
          <w:szCs w:val="28"/>
        </w:rPr>
        <w:t>2023</w:t>
      </w:r>
      <w:r>
        <w:rPr>
          <w:rFonts w:eastAsia="KaiTi"/>
          <w:b/>
          <w:bCs/>
          <w:color w:val="000000"/>
          <w:sz w:val="28"/>
          <w:szCs w:val="28"/>
        </w:rPr>
        <w:t>第六届全国生物化学与分子生物学会基础医学青年论坛</w:t>
      </w:r>
    </w:p>
    <w:p w14:paraId="1875ABA4" w14:textId="77777777" w:rsidR="00611A81" w:rsidRDefault="00364A81">
      <w:pPr>
        <w:spacing w:before="156" w:after="156" w:line="240" w:lineRule="auto"/>
        <w:jc w:val="center"/>
        <w:rPr>
          <w:rFonts w:eastAsia="KaiTi"/>
          <w:b/>
          <w:bCs/>
          <w:color w:val="000000"/>
          <w:sz w:val="28"/>
          <w:szCs w:val="28"/>
        </w:rPr>
      </w:pPr>
      <w:r>
        <w:rPr>
          <w:rFonts w:eastAsia="KaiTi"/>
          <w:b/>
          <w:bCs/>
          <w:color w:val="000000"/>
          <w:sz w:val="28"/>
          <w:szCs w:val="28"/>
        </w:rPr>
        <w:t>报名回执</w:t>
      </w:r>
    </w:p>
    <w:p w14:paraId="75466EE4" w14:textId="77777777" w:rsidR="00611A81" w:rsidRDefault="00611A81">
      <w:pPr>
        <w:pStyle w:val="BodyText"/>
        <w:kinsoku w:val="0"/>
        <w:overflowPunct w:val="0"/>
        <w:spacing w:before="156"/>
        <w:ind w:left="0"/>
        <w:rPr>
          <w:rFonts w:ascii="Times New Roman" w:eastAsia="KaiTi"/>
          <w:sz w:val="3"/>
          <w:szCs w:val="3"/>
        </w:rPr>
      </w:pPr>
    </w:p>
    <w:tbl>
      <w:tblPr>
        <w:tblW w:w="8654" w:type="dxa"/>
        <w:tblInd w:w="1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486"/>
        <w:gridCol w:w="1356"/>
        <w:gridCol w:w="1347"/>
        <w:gridCol w:w="25"/>
        <w:gridCol w:w="1372"/>
        <w:gridCol w:w="314"/>
        <w:gridCol w:w="1060"/>
      </w:tblGrid>
      <w:tr w:rsidR="00611A81" w14:paraId="7EB4FD5E" w14:textId="77777777">
        <w:trPr>
          <w:trHeight w:hRule="exact" w:val="417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2980" w14:textId="77777777" w:rsidR="00611A81" w:rsidRDefault="00364A81">
            <w:pPr>
              <w:pStyle w:val="TableParagraph"/>
              <w:kinsoku w:val="0"/>
              <w:overflowPunct w:val="0"/>
              <w:spacing w:before="156" w:line="274" w:lineRule="exact"/>
              <w:jc w:val="center"/>
              <w:rPr>
                <w:rFonts w:eastAsia="KaiTi"/>
                <w:sz w:val="21"/>
                <w:szCs w:val="21"/>
              </w:rPr>
            </w:pPr>
            <w:r>
              <w:rPr>
                <w:rFonts w:eastAsia="KaiTi"/>
                <w:sz w:val="21"/>
                <w:szCs w:val="21"/>
              </w:rPr>
              <w:t>姓名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D2F7" w14:textId="77777777" w:rsidR="00611A81" w:rsidRDefault="00611A81">
            <w:pPr>
              <w:spacing w:before="156"/>
              <w:rPr>
                <w:rFonts w:eastAsia="KaiTi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21CC" w14:textId="77777777" w:rsidR="00611A81" w:rsidRDefault="00364A81">
            <w:pPr>
              <w:pStyle w:val="TableParagraph"/>
              <w:kinsoku w:val="0"/>
              <w:overflowPunct w:val="0"/>
              <w:spacing w:before="156" w:line="274" w:lineRule="exact"/>
              <w:ind w:left="92"/>
              <w:rPr>
                <w:rFonts w:eastAsia="KaiTi"/>
                <w:sz w:val="21"/>
                <w:szCs w:val="21"/>
              </w:rPr>
            </w:pPr>
            <w:r>
              <w:rPr>
                <w:rFonts w:eastAsia="KaiTi"/>
                <w:sz w:val="21"/>
                <w:szCs w:val="21"/>
              </w:rPr>
              <w:t>职务</w:t>
            </w:r>
            <w:r>
              <w:rPr>
                <w:rFonts w:eastAsia="KaiTi"/>
                <w:sz w:val="21"/>
                <w:szCs w:val="21"/>
              </w:rPr>
              <w:t>/</w:t>
            </w:r>
            <w:r>
              <w:rPr>
                <w:rFonts w:eastAsia="KaiTi"/>
                <w:sz w:val="21"/>
                <w:szCs w:val="21"/>
              </w:rPr>
              <w:t>职称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87AB" w14:textId="77777777" w:rsidR="00611A81" w:rsidRDefault="00611A81">
            <w:pPr>
              <w:spacing w:before="156"/>
              <w:rPr>
                <w:rFonts w:eastAsia="KaiTi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8F00" w14:textId="77777777" w:rsidR="00611A81" w:rsidRDefault="00364A81">
            <w:pPr>
              <w:pStyle w:val="TableParagraph"/>
              <w:kinsoku w:val="0"/>
              <w:overflowPunct w:val="0"/>
              <w:spacing w:before="156" w:line="274" w:lineRule="exact"/>
              <w:ind w:right="17"/>
              <w:jc w:val="center"/>
              <w:rPr>
                <w:rFonts w:eastAsia="KaiTi"/>
                <w:sz w:val="21"/>
                <w:szCs w:val="21"/>
              </w:rPr>
            </w:pPr>
            <w:r>
              <w:rPr>
                <w:rFonts w:eastAsia="KaiTi"/>
                <w:sz w:val="21"/>
                <w:szCs w:val="21"/>
              </w:rPr>
              <w:t>性别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D1B6" w14:textId="77777777" w:rsidR="00611A81" w:rsidRDefault="00611A81">
            <w:pPr>
              <w:spacing w:before="156"/>
              <w:rPr>
                <w:rFonts w:eastAsia="KaiTi"/>
                <w:szCs w:val="21"/>
              </w:rPr>
            </w:pPr>
          </w:p>
        </w:tc>
      </w:tr>
      <w:tr w:rsidR="00611A81" w14:paraId="3DC979F4" w14:textId="77777777">
        <w:trPr>
          <w:trHeight w:hRule="exact" w:val="417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FF94" w14:textId="77777777" w:rsidR="00611A81" w:rsidRDefault="00364A81">
            <w:pPr>
              <w:pStyle w:val="TableParagraph"/>
              <w:kinsoku w:val="0"/>
              <w:overflowPunct w:val="0"/>
              <w:spacing w:before="156" w:line="274" w:lineRule="exact"/>
              <w:ind w:left="348"/>
              <w:rPr>
                <w:rFonts w:eastAsia="KaiTi"/>
                <w:sz w:val="21"/>
                <w:szCs w:val="21"/>
              </w:rPr>
            </w:pPr>
            <w:r>
              <w:rPr>
                <w:rFonts w:eastAsia="KaiTi"/>
                <w:sz w:val="21"/>
                <w:szCs w:val="21"/>
              </w:rPr>
              <w:t>单位名称</w:t>
            </w:r>
          </w:p>
        </w:tc>
        <w:tc>
          <w:tcPr>
            <w:tcW w:w="6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9121" w14:textId="77777777" w:rsidR="00611A81" w:rsidRDefault="00611A81">
            <w:pPr>
              <w:spacing w:before="156"/>
              <w:rPr>
                <w:rFonts w:eastAsia="KaiTi"/>
                <w:szCs w:val="21"/>
              </w:rPr>
            </w:pPr>
          </w:p>
        </w:tc>
      </w:tr>
      <w:tr w:rsidR="00611A81" w14:paraId="5E8655CA" w14:textId="77777777">
        <w:trPr>
          <w:trHeight w:hRule="exact" w:val="417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5B22" w14:textId="77777777" w:rsidR="00611A81" w:rsidRDefault="00364A81">
            <w:pPr>
              <w:pStyle w:val="TableParagraph"/>
              <w:kinsoku w:val="0"/>
              <w:overflowPunct w:val="0"/>
              <w:spacing w:before="156" w:line="274" w:lineRule="exact"/>
              <w:ind w:left="348"/>
              <w:rPr>
                <w:rFonts w:eastAsia="KaiTi"/>
                <w:sz w:val="21"/>
                <w:szCs w:val="21"/>
              </w:rPr>
            </w:pPr>
            <w:r>
              <w:rPr>
                <w:rFonts w:eastAsia="KaiTi"/>
                <w:sz w:val="21"/>
                <w:szCs w:val="21"/>
              </w:rPr>
              <w:t>通信地址</w:t>
            </w:r>
          </w:p>
        </w:tc>
        <w:tc>
          <w:tcPr>
            <w:tcW w:w="6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0ADB" w14:textId="77777777" w:rsidR="00611A81" w:rsidRDefault="00611A81">
            <w:pPr>
              <w:spacing w:before="156"/>
              <w:rPr>
                <w:rFonts w:eastAsia="KaiTi"/>
                <w:szCs w:val="21"/>
              </w:rPr>
            </w:pPr>
          </w:p>
        </w:tc>
      </w:tr>
      <w:tr w:rsidR="00611A81" w14:paraId="2E99C9F5" w14:textId="77777777">
        <w:trPr>
          <w:trHeight w:hRule="exact" w:val="417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053E" w14:textId="77777777" w:rsidR="00611A81" w:rsidRDefault="00364A81">
            <w:pPr>
              <w:pStyle w:val="TableParagraph"/>
              <w:kinsoku w:val="0"/>
              <w:overflowPunct w:val="0"/>
              <w:spacing w:before="156" w:line="274" w:lineRule="exact"/>
              <w:ind w:left="348"/>
              <w:rPr>
                <w:rFonts w:eastAsia="KaiTi"/>
                <w:sz w:val="21"/>
                <w:szCs w:val="21"/>
              </w:rPr>
            </w:pPr>
            <w:r>
              <w:rPr>
                <w:rFonts w:eastAsia="KaiTi"/>
                <w:sz w:val="21"/>
                <w:szCs w:val="21"/>
              </w:rPr>
              <w:t>手机号码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F3B7" w14:textId="77777777" w:rsidR="00611A81" w:rsidRDefault="00611A81">
            <w:pPr>
              <w:spacing w:before="156"/>
              <w:rPr>
                <w:rFonts w:eastAsia="KaiTi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854E" w14:textId="77777777" w:rsidR="00611A81" w:rsidRDefault="00364A81">
            <w:pPr>
              <w:pStyle w:val="TableParagraph"/>
              <w:kinsoku w:val="0"/>
              <w:overflowPunct w:val="0"/>
              <w:spacing w:before="156" w:line="274" w:lineRule="exact"/>
              <w:ind w:left="376"/>
              <w:rPr>
                <w:rFonts w:eastAsia="KaiTi"/>
                <w:sz w:val="21"/>
                <w:szCs w:val="21"/>
              </w:rPr>
            </w:pPr>
            <w:r>
              <w:rPr>
                <w:rFonts w:eastAsia="KaiTi"/>
                <w:sz w:val="21"/>
                <w:szCs w:val="21"/>
              </w:rPr>
              <w:t>Email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C24D" w14:textId="77777777" w:rsidR="00611A81" w:rsidRDefault="00611A81">
            <w:pPr>
              <w:spacing w:before="156"/>
              <w:rPr>
                <w:rFonts w:eastAsia="KaiTi"/>
                <w:szCs w:val="21"/>
              </w:rPr>
            </w:pPr>
          </w:p>
        </w:tc>
      </w:tr>
      <w:tr w:rsidR="00611A81" w14:paraId="223AAC3C" w14:textId="77777777">
        <w:trPr>
          <w:trHeight w:hRule="exact" w:val="42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8881" w14:textId="77777777" w:rsidR="00611A81" w:rsidRDefault="00364A81">
            <w:pPr>
              <w:pStyle w:val="TableParagraph"/>
              <w:kinsoku w:val="0"/>
              <w:overflowPunct w:val="0"/>
              <w:spacing w:before="156" w:line="276" w:lineRule="exact"/>
              <w:ind w:left="348"/>
              <w:rPr>
                <w:rFonts w:eastAsia="KaiTi"/>
                <w:sz w:val="21"/>
                <w:szCs w:val="21"/>
              </w:rPr>
            </w:pPr>
            <w:r>
              <w:rPr>
                <w:rFonts w:eastAsia="KaiTi"/>
                <w:sz w:val="21"/>
                <w:szCs w:val="21"/>
              </w:rPr>
              <w:t>会议摘要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A828" w14:textId="77777777" w:rsidR="00611A81" w:rsidRDefault="00364A81">
            <w:pPr>
              <w:pStyle w:val="TableParagraph"/>
              <w:kinsoku w:val="0"/>
              <w:overflowPunct w:val="0"/>
              <w:spacing w:before="156" w:line="276" w:lineRule="exact"/>
              <w:ind w:left="443"/>
              <w:rPr>
                <w:rFonts w:eastAsia="KaiTi"/>
                <w:sz w:val="21"/>
                <w:szCs w:val="21"/>
              </w:rPr>
            </w:pPr>
            <w:r>
              <w:rPr>
                <w:rFonts w:eastAsia="KaiTi"/>
                <w:sz w:val="21"/>
                <w:szCs w:val="21"/>
              </w:rPr>
              <w:t>是</w:t>
            </w:r>
            <w:r>
              <w:rPr>
                <w:rFonts w:eastAsia="KaiTi"/>
                <w:sz w:val="21"/>
                <w:szCs w:val="21"/>
              </w:rPr>
              <w:t>/</w:t>
            </w:r>
            <w:r>
              <w:rPr>
                <w:rFonts w:eastAsia="KaiTi"/>
                <w:sz w:val="21"/>
                <w:szCs w:val="21"/>
              </w:rPr>
              <w:t>否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0AEF" w14:textId="77777777" w:rsidR="00611A81" w:rsidRDefault="00364A81">
            <w:pPr>
              <w:pStyle w:val="TableParagraph"/>
              <w:kinsoku w:val="0"/>
              <w:overflowPunct w:val="0"/>
              <w:spacing w:before="156" w:line="276" w:lineRule="exact"/>
              <w:jc w:val="center"/>
              <w:rPr>
                <w:rFonts w:eastAsia="KaiTi"/>
                <w:sz w:val="21"/>
                <w:szCs w:val="21"/>
              </w:rPr>
            </w:pPr>
            <w:r>
              <w:rPr>
                <w:rFonts w:eastAsia="KaiTi"/>
                <w:sz w:val="21"/>
                <w:szCs w:val="21"/>
              </w:rPr>
              <w:t>论文题目</w:t>
            </w:r>
          </w:p>
        </w:tc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24CD" w14:textId="77777777" w:rsidR="00611A81" w:rsidRDefault="00611A81">
            <w:pPr>
              <w:spacing w:before="156"/>
              <w:rPr>
                <w:rFonts w:eastAsia="KaiTi"/>
                <w:szCs w:val="21"/>
              </w:rPr>
            </w:pPr>
          </w:p>
        </w:tc>
      </w:tr>
      <w:tr w:rsidR="00611A81" w14:paraId="51B952AD" w14:textId="77777777">
        <w:trPr>
          <w:trHeight w:hRule="exact" w:val="417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3285" w14:textId="77777777" w:rsidR="00611A81" w:rsidRDefault="00364A81">
            <w:pPr>
              <w:pStyle w:val="TableParagraph"/>
              <w:kinsoku w:val="0"/>
              <w:overflowPunct w:val="0"/>
              <w:spacing w:before="156" w:line="274" w:lineRule="exact"/>
              <w:ind w:left="348"/>
              <w:rPr>
                <w:rFonts w:eastAsia="KaiTi"/>
                <w:sz w:val="21"/>
                <w:szCs w:val="21"/>
              </w:rPr>
            </w:pPr>
            <w:r>
              <w:rPr>
                <w:rFonts w:eastAsia="KaiTi"/>
                <w:sz w:val="21"/>
                <w:szCs w:val="21"/>
              </w:rPr>
              <w:t>墙报展示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DF0D" w14:textId="77777777" w:rsidR="00611A81" w:rsidRDefault="00364A81">
            <w:pPr>
              <w:pStyle w:val="TableParagraph"/>
              <w:kinsoku w:val="0"/>
              <w:overflowPunct w:val="0"/>
              <w:spacing w:before="156" w:line="274" w:lineRule="exact"/>
              <w:ind w:left="443"/>
              <w:rPr>
                <w:rFonts w:eastAsia="KaiTi"/>
                <w:sz w:val="21"/>
                <w:szCs w:val="21"/>
              </w:rPr>
            </w:pPr>
            <w:r>
              <w:rPr>
                <w:rFonts w:eastAsia="KaiTi"/>
                <w:sz w:val="21"/>
                <w:szCs w:val="21"/>
              </w:rPr>
              <w:t>是</w:t>
            </w:r>
            <w:r>
              <w:rPr>
                <w:rFonts w:eastAsia="KaiTi"/>
                <w:sz w:val="21"/>
                <w:szCs w:val="21"/>
              </w:rPr>
              <w:t>/</w:t>
            </w:r>
            <w:r>
              <w:rPr>
                <w:rFonts w:eastAsia="KaiTi"/>
                <w:sz w:val="21"/>
                <w:szCs w:val="21"/>
              </w:rPr>
              <w:t>否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BB2F" w14:textId="77777777" w:rsidR="00611A81" w:rsidRDefault="00364A81">
            <w:pPr>
              <w:pStyle w:val="TableParagraph"/>
              <w:kinsoku w:val="0"/>
              <w:overflowPunct w:val="0"/>
              <w:spacing w:before="156" w:line="274" w:lineRule="exact"/>
              <w:jc w:val="center"/>
              <w:rPr>
                <w:rFonts w:eastAsia="KaiTi"/>
                <w:sz w:val="21"/>
                <w:szCs w:val="21"/>
              </w:rPr>
            </w:pPr>
            <w:r>
              <w:rPr>
                <w:rFonts w:eastAsia="KaiTi"/>
                <w:sz w:val="21"/>
                <w:szCs w:val="21"/>
              </w:rPr>
              <w:t>论文题目</w:t>
            </w:r>
          </w:p>
        </w:tc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BC2A" w14:textId="77777777" w:rsidR="00611A81" w:rsidRDefault="00611A81">
            <w:pPr>
              <w:spacing w:before="156"/>
              <w:rPr>
                <w:rFonts w:eastAsia="KaiTi"/>
                <w:szCs w:val="21"/>
              </w:rPr>
            </w:pPr>
          </w:p>
        </w:tc>
      </w:tr>
      <w:tr w:rsidR="00611A81" w14:paraId="1AE7E936" w14:textId="77777777">
        <w:trPr>
          <w:trHeight w:hRule="exact" w:val="384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9242" w14:textId="77777777" w:rsidR="00611A81" w:rsidRDefault="00364A81">
            <w:pPr>
              <w:pStyle w:val="TableParagraph"/>
              <w:kinsoku w:val="0"/>
              <w:overflowPunct w:val="0"/>
              <w:spacing w:before="156" w:line="274" w:lineRule="exact"/>
              <w:ind w:left="348"/>
              <w:rPr>
                <w:rFonts w:eastAsia="KaiTi"/>
                <w:sz w:val="21"/>
                <w:szCs w:val="21"/>
              </w:rPr>
            </w:pPr>
            <w:r>
              <w:rPr>
                <w:rFonts w:eastAsia="KaiTi"/>
                <w:sz w:val="21"/>
                <w:szCs w:val="21"/>
              </w:rPr>
              <w:t>开票</w:t>
            </w:r>
            <w:r>
              <w:rPr>
                <w:rFonts w:eastAsia="KaiTi" w:hint="eastAsia"/>
                <w:sz w:val="21"/>
                <w:szCs w:val="21"/>
              </w:rPr>
              <w:t>抬头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DEE4" w14:textId="77777777" w:rsidR="00611A81" w:rsidRDefault="00611A81">
            <w:pPr>
              <w:pStyle w:val="TableParagraph"/>
              <w:kinsoku w:val="0"/>
              <w:overflowPunct w:val="0"/>
              <w:spacing w:before="156" w:line="276" w:lineRule="exact"/>
              <w:ind w:left="443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C6C3" w14:textId="77777777" w:rsidR="00611A81" w:rsidRDefault="00364A81">
            <w:pPr>
              <w:pStyle w:val="TableParagraph"/>
              <w:kinsoku w:val="0"/>
              <w:overflowPunct w:val="0"/>
              <w:spacing w:before="156" w:line="276" w:lineRule="exact"/>
              <w:jc w:val="center"/>
              <w:rPr>
                <w:rFonts w:eastAsia="KaiTi"/>
                <w:sz w:val="21"/>
                <w:szCs w:val="21"/>
              </w:rPr>
            </w:pPr>
            <w:r>
              <w:rPr>
                <w:rFonts w:eastAsia="KaiTi" w:hint="eastAsia"/>
                <w:sz w:val="21"/>
                <w:szCs w:val="21"/>
              </w:rPr>
              <w:t>统一社会信用代码（税号）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234B" w14:textId="77777777" w:rsidR="00611A81" w:rsidRDefault="00611A81">
            <w:pPr>
              <w:pStyle w:val="TableParagraph"/>
              <w:kinsoku w:val="0"/>
              <w:overflowPunct w:val="0"/>
              <w:spacing w:before="156" w:line="276" w:lineRule="exact"/>
              <w:ind w:left="443"/>
              <w:rPr>
                <w:rFonts w:eastAsia="KaiTi"/>
                <w:sz w:val="21"/>
                <w:szCs w:val="21"/>
              </w:rPr>
            </w:pPr>
          </w:p>
        </w:tc>
      </w:tr>
      <w:tr w:rsidR="00611A81" w14:paraId="2458F950" w14:textId="77777777">
        <w:trPr>
          <w:trHeight w:hRule="exact" w:val="384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84EC" w14:textId="77777777" w:rsidR="00611A81" w:rsidRDefault="00364A81">
            <w:pPr>
              <w:pStyle w:val="TableParagraph"/>
              <w:kinsoku w:val="0"/>
              <w:overflowPunct w:val="0"/>
              <w:spacing w:before="156" w:line="274" w:lineRule="exact"/>
              <w:ind w:left="348"/>
              <w:rPr>
                <w:rFonts w:eastAsia="KaiTi"/>
                <w:sz w:val="21"/>
                <w:szCs w:val="21"/>
              </w:rPr>
            </w:pPr>
            <w:r>
              <w:rPr>
                <w:rFonts w:eastAsia="KaiTi" w:hint="eastAsia"/>
                <w:sz w:val="21"/>
                <w:szCs w:val="21"/>
              </w:rPr>
              <w:t>开票</w:t>
            </w:r>
            <w:r>
              <w:rPr>
                <w:rFonts w:eastAsia="KaiTi"/>
                <w:sz w:val="21"/>
                <w:szCs w:val="21"/>
              </w:rPr>
              <w:t>数量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3670" w14:textId="77777777" w:rsidR="00611A81" w:rsidRDefault="00611A81">
            <w:pPr>
              <w:pStyle w:val="TableParagraph"/>
              <w:kinsoku w:val="0"/>
              <w:overflowPunct w:val="0"/>
              <w:spacing w:before="156" w:line="276" w:lineRule="exact"/>
              <w:ind w:left="443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4552" w14:textId="77777777" w:rsidR="00611A81" w:rsidRDefault="00364A81">
            <w:pPr>
              <w:pStyle w:val="TableParagraph"/>
              <w:kinsoku w:val="0"/>
              <w:overflowPunct w:val="0"/>
              <w:spacing w:before="156" w:line="276" w:lineRule="exact"/>
              <w:rPr>
                <w:rFonts w:eastAsia="KaiTi"/>
                <w:sz w:val="21"/>
                <w:szCs w:val="21"/>
              </w:rPr>
            </w:pPr>
            <w:r>
              <w:rPr>
                <w:rFonts w:eastAsia="KaiTi" w:hint="eastAsia"/>
                <w:sz w:val="21"/>
                <w:szCs w:val="21"/>
              </w:rPr>
              <w:t>单</w:t>
            </w:r>
            <w:r>
              <w:rPr>
                <w:rFonts w:eastAsia="KaiTi"/>
                <w:sz w:val="21"/>
                <w:szCs w:val="21"/>
              </w:rPr>
              <w:t>张</w:t>
            </w:r>
            <w:r>
              <w:rPr>
                <w:rFonts w:eastAsia="KaiTi" w:hint="eastAsia"/>
                <w:sz w:val="21"/>
                <w:szCs w:val="21"/>
              </w:rPr>
              <w:t>发</w:t>
            </w:r>
            <w:r>
              <w:rPr>
                <w:rFonts w:eastAsia="KaiTi"/>
                <w:sz w:val="21"/>
                <w:szCs w:val="21"/>
              </w:rPr>
              <w:t>票金额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4471" w14:textId="77777777" w:rsidR="00611A81" w:rsidRDefault="00611A81">
            <w:pPr>
              <w:pStyle w:val="TableParagraph"/>
              <w:kinsoku w:val="0"/>
              <w:overflowPunct w:val="0"/>
              <w:spacing w:before="156" w:line="276" w:lineRule="exact"/>
              <w:ind w:left="443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5B06" w14:textId="77777777" w:rsidR="00611A81" w:rsidRDefault="00364A81">
            <w:pPr>
              <w:pStyle w:val="TableParagraph"/>
              <w:kinsoku w:val="0"/>
              <w:overflowPunct w:val="0"/>
              <w:spacing w:before="156" w:line="276" w:lineRule="exact"/>
              <w:ind w:left="443"/>
              <w:rPr>
                <w:rFonts w:eastAsia="KaiTi"/>
                <w:sz w:val="21"/>
                <w:szCs w:val="21"/>
              </w:rPr>
            </w:pPr>
            <w:r>
              <w:rPr>
                <w:rFonts w:eastAsia="KaiTi" w:hint="eastAsia"/>
                <w:sz w:val="21"/>
                <w:szCs w:val="21"/>
              </w:rPr>
              <w:t>备注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C2F5" w14:textId="77777777" w:rsidR="00611A81" w:rsidRDefault="00611A81">
            <w:pPr>
              <w:pStyle w:val="TableParagraph"/>
              <w:kinsoku w:val="0"/>
              <w:overflowPunct w:val="0"/>
              <w:spacing w:before="156" w:line="276" w:lineRule="exact"/>
              <w:ind w:left="443"/>
              <w:rPr>
                <w:rFonts w:eastAsia="KaiTi"/>
                <w:sz w:val="21"/>
                <w:szCs w:val="21"/>
              </w:rPr>
            </w:pPr>
          </w:p>
        </w:tc>
      </w:tr>
    </w:tbl>
    <w:p w14:paraId="04613068" w14:textId="77777777" w:rsidR="00611A81" w:rsidRDefault="00611A81">
      <w:pPr>
        <w:pStyle w:val="41"/>
        <w:kinsoku w:val="0"/>
        <w:overflowPunct w:val="0"/>
        <w:spacing w:before="156"/>
        <w:ind w:left="491" w:right="474"/>
        <w:jc w:val="center"/>
        <w:outlineLvl w:val="9"/>
        <w:rPr>
          <w:rFonts w:ascii="Times New Roman" w:eastAsia="KaiTi"/>
          <w:sz w:val="21"/>
          <w:szCs w:val="21"/>
        </w:rPr>
      </w:pPr>
    </w:p>
    <w:p w14:paraId="1F8ABE0E" w14:textId="77777777" w:rsidR="00611A81" w:rsidRDefault="00611A81">
      <w:pPr>
        <w:pStyle w:val="41"/>
        <w:kinsoku w:val="0"/>
        <w:overflowPunct w:val="0"/>
        <w:spacing w:before="156"/>
        <w:ind w:left="491" w:right="474"/>
        <w:jc w:val="center"/>
        <w:outlineLvl w:val="9"/>
        <w:rPr>
          <w:rFonts w:ascii="Times New Roman" w:eastAsia="KaiTi"/>
          <w:sz w:val="21"/>
          <w:szCs w:val="21"/>
        </w:rPr>
      </w:pPr>
    </w:p>
    <w:p w14:paraId="28A9E260" w14:textId="77777777" w:rsidR="00611A81" w:rsidRDefault="00611A81">
      <w:pPr>
        <w:pStyle w:val="41"/>
        <w:kinsoku w:val="0"/>
        <w:overflowPunct w:val="0"/>
        <w:spacing w:before="156"/>
        <w:ind w:left="491" w:right="474"/>
        <w:jc w:val="center"/>
        <w:outlineLvl w:val="9"/>
        <w:rPr>
          <w:rFonts w:ascii="Times New Roman" w:eastAsia="KaiTi"/>
          <w:sz w:val="21"/>
          <w:szCs w:val="21"/>
        </w:rPr>
      </w:pPr>
    </w:p>
    <w:p w14:paraId="185E34B3" w14:textId="77777777" w:rsidR="00611A81" w:rsidRDefault="00364A81">
      <w:pPr>
        <w:pStyle w:val="41"/>
        <w:kinsoku w:val="0"/>
        <w:overflowPunct w:val="0"/>
        <w:spacing w:before="156"/>
        <w:ind w:left="491" w:right="474"/>
        <w:jc w:val="center"/>
        <w:outlineLvl w:val="9"/>
        <w:rPr>
          <w:rFonts w:ascii="Times New Roman" w:eastAsia="KaiTi"/>
          <w:sz w:val="21"/>
          <w:szCs w:val="21"/>
        </w:rPr>
      </w:pPr>
      <w:r>
        <w:rPr>
          <w:rFonts w:ascii="Times New Roman" w:eastAsia="KaiTi"/>
          <w:sz w:val="21"/>
          <w:szCs w:val="21"/>
        </w:rPr>
        <w:t>住宿预订（芜湖世茂希尔顿逸林酒店）</w:t>
      </w:r>
    </w:p>
    <w:tbl>
      <w:tblPr>
        <w:tblW w:w="889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4409"/>
        <w:gridCol w:w="3563"/>
      </w:tblGrid>
      <w:tr w:rsidR="00611A81" w14:paraId="1361A973" w14:textId="77777777">
        <w:trPr>
          <w:trHeight w:hRule="exact" w:val="499"/>
        </w:trPr>
        <w:tc>
          <w:tcPr>
            <w:tcW w:w="921" w:type="dxa"/>
          </w:tcPr>
          <w:p w14:paraId="711876DD" w14:textId="77777777" w:rsidR="00611A81" w:rsidRDefault="00364A81">
            <w:pPr>
              <w:pStyle w:val="TableParagraph"/>
              <w:kinsoku w:val="0"/>
              <w:overflowPunct w:val="0"/>
              <w:spacing w:before="156" w:line="274" w:lineRule="exact"/>
              <w:rPr>
                <w:rFonts w:eastAsia="KaiTi"/>
                <w:sz w:val="21"/>
                <w:szCs w:val="21"/>
              </w:rPr>
            </w:pPr>
            <w:r>
              <w:rPr>
                <w:rFonts w:eastAsia="KaiTi"/>
                <w:sz w:val="21"/>
                <w:szCs w:val="21"/>
              </w:rPr>
              <w:t>住宿预订</w:t>
            </w:r>
          </w:p>
        </w:tc>
        <w:tc>
          <w:tcPr>
            <w:tcW w:w="4409" w:type="dxa"/>
          </w:tcPr>
          <w:p w14:paraId="5294F332" w14:textId="77777777" w:rsidR="00611A81" w:rsidRDefault="00364A81">
            <w:pPr>
              <w:pStyle w:val="TableParagraph"/>
              <w:kinsoku w:val="0"/>
              <w:overflowPunct w:val="0"/>
              <w:spacing w:before="156" w:line="274" w:lineRule="exact"/>
              <w:ind w:left="103"/>
              <w:rPr>
                <w:rFonts w:eastAsia="KaiTi"/>
                <w:sz w:val="21"/>
                <w:szCs w:val="21"/>
              </w:rPr>
            </w:pPr>
            <w:r>
              <w:rPr>
                <w:rFonts w:eastAsia="KaiTi"/>
                <w:sz w:val="21"/>
                <w:szCs w:val="21"/>
              </w:rPr>
              <w:t>入住时间：</w:t>
            </w:r>
          </w:p>
        </w:tc>
        <w:tc>
          <w:tcPr>
            <w:tcW w:w="3563" w:type="dxa"/>
          </w:tcPr>
          <w:p w14:paraId="3742A932" w14:textId="77777777" w:rsidR="00611A81" w:rsidRDefault="00364A81">
            <w:pPr>
              <w:pStyle w:val="TableParagraph"/>
              <w:kinsoku w:val="0"/>
              <w:overflowPunct w:val="0"/>
              <w:spacing w:before="156" w:line="274" w:lineRule="exact"/>
              <w:ind w:left="103"/>
              <w:rPr>
                <w:rFonts w:eastAsia="KaiTi"/>
                <w:sz w:val="21"/>
                <w:szCs w:val="21"/>
              </w:rPr>
            </w:pPr>
            <w:r>
              <w:rPr>
                <w:rFonts w:eastAsia="KaiTi"/>
                <w:sz w:val="21"/>
                <w:szCs w:val="21"/>
              </w:rPr>
              <w:t>退房时间：</w:t>
            </w:r>
          </w:p>
        </w:tc>
      </w:tr>
      <w:tr w:rsidR="00611A81" w14:paraId="7D107459" w14:textId="77777777">
        <w:trPr>
          <w:trHeight w:hRule="exact" w:val="1527"/>
        </w:trPr>
        <w:tc>
          <w:tcPr>
            <w:tcW w:w="921" w:type="dxa"/>
          </w:tcPr>
          <w:p w14:paraId="24AE62CB" w14:textId="77777777" w:rsidR="00611A81" w:rsidRDefault="00611A81">
            <w:pPr>
              <w:pStyle w:val="TableParagraph"/>
              <w:kinsoku w:val="0"/>
              <w:overflowPunct w:val="0"/>
              <w:spacing w:before="156" w:line="274" w:lineRule="exact"/>
              <w:ind w:left="103"/>
              <w:rPr>
                <w:rFonts w:eastAsia="KaiTi"/>
                <w:sz w:val="21"/>
                <w:szCs w:val="21"/>
              </w:rPr>
            </w:pPr>
          </w:p>
        </w:tc>
        <w:tc>
          <w:tcPr>
            <w:tcW w:w="7972" w:type="dxa"/>
            <w:gridSpan w:val="2"/>
          </w:tcPr>
          <w:p w14:paraId="5110BA32" w14:textId="77777777" w:rsidR="00611A81" w:rsidRDefault="00364A81">
            <w:pPr>
              <w:pStyle w:val="TableParagraph"/>
              <w:kinsoku w:val="0"/>
              <w:overflowPunct w:val="0"/>
              <w:spacing w:before="156" w:line="274" w:lineRule="exact"/>
              <w:ind w:left="3360" w:hangingChars="1600" w:hanging="3360"/>
              <w:rPr>
                <w:rFonts w:eastAsia="KaiTi"/>
                <w:sz w:val="21"/>
                <w:szCs w:val="21"/>
              </w:rPr>
            </w:pPr>
            <w:r>
              <w:rPr>
                <w:rFonts w:eastAsia="KaiTi"/>
                <w:sz w:val="21"/>
                <w:szCs w:val="21"/>
              </w:rPr>
              <w:t>芜湖世茂希尔顿逸林酒店</w:t>
            </w:r>
          </w:p>
          <w:p w14:paraId="09C3EFB4" w14:textId="77777777" w:rsidR="00611A81" w:rsidRDefault="00364A81">
            <w:pPr>
              <w:pStyle w:val="TableParagraph"/>
              <w:kinsoku w:val="0"/>
              <w:overflowPunct w:val="0"/>
              <w:spacing w:before="156" w:line="274" w:lineRule="exact"/>
              <w:ind w:leftChars="100" w:left="3360" w:hangingChars="1500" w:hanging="3150"/>
              <w:rPr>
                <w:rFonts w:eastAsia="KaiTi"/>
                <w:sz w:val="21"/>
                <w:szCs w:val="21"/>
              </w:rPr>
            </w:pPr>
            <w:r>
              <w:rPr>
                <w:rFonts w:eastAsia="KaiTi"/>
                <w:sz w:val="21"/>
                <w:szCs w:val="21"/>
              </w:rPr>
              <w:t>逸林大床房</w:t>
            </w:r>
            <w:r>
              <w:rPr>
                <w:rFonts w:eastAsia="KaiTi"/>
                <w:sz w:val="21"/>
                <w:szCs w:val="21"/>
              </w:rPr>
              <w:t xml:space="preserve"> </w:t>
            </w:r>
            <w:r>
              <w:rPr>
                <w:rFonts w:eastAsia="KaiTi"/>
                <w:sz w:val="21"/>
                <w:szCs w:val="21"/>
              </w:rPr>
              <w:t>340</w:t>
            </w:r>
            <w:r>
              <w:rPr>
                <w:rFonts w:eastAsia="KaiTi"/>
                <w:sz w:val="21"/>
                <w:szCs w:val="21"/>
              </w:rPr>
              <w:t>元</w:t>
            </w:r>
            <w:r>
              <w:rPr>
                <w:rFonts w:eastAsia="KaiTi"/>
                <w:sz w:val="21"/>
                <w:szCs w:val="21"/>
              </w:rPr>
              <w:t>/</w:t>
            </w:r>
            <w:r>
              <w:rPr>
                <w:rFonts w:eastAsia="KaiTi"/>
                <w:sz w:val="21"/>
                <w:szCs w:val="21"/>
              </w:rPr>
              <w:t>晚（含</w:t>
            </w:r>
            <w:r>
              <w:rPr>
                <w:rFonts w:eastAsia="KaiTi"/>
                <w:sz w:val="21"/>
                <w:szCs w:val="21"/>
              </w:rPr>
              <w:t>1</w:t>
            </w:r>
            <w:r>
              <w:rPr>
                <w:rFonts w:eastAsia="KaiTi"/>
                <w:sz w:val="21"/>
                <w:szCs w:val="21"/>
              </w:rPr>
              <w:t>早）</w:t>
            </w:r>
            <w:r>
              <w:rPr>
                <w:rFonts w:eastAsia="KaiTi"/>
                <w:sz w:val="21"/>
                <w:szCs w:val="21"/>
              </w:rPr>
              <w:t xml:space="preserve">    </w:t>
            </w:r>
            <w:r>
              <w:rPr>
                <w:rFonts w:eastAsia="KaiTi" w:hint="eastAsia"/>
                <w:sz w:val="21"/>
                <w:szCs w:val="21"/>
              </w:rPr>
              <w:t>□</w:t>
            </w:r>
            <w:r>
              <w:rPr>
                <w:rFonts w:eastAsia="KaiTi"/>
                <w:sz w:val="21"/>
                <w:szCs w:val="21"/>
              </w:rPr>
              <w:t xml:space="preserve">   </w:t>
            </w:r>
            <w:r>
              <w:rPr>
                <w:rFonts w:eastAsia="KaiTi"/>
                <w:sz w:val="21"/>
                <w:szCs w:val="21"/>
              </w:rPr>
              <w:t>逸林双床房</w:t>
            </w:r>
            <w:r>
              <w:rPr>
                <w:rFonts w:eastAsia="KaiTi"/>
                <w:sz w:val="21"/>
                <w:szCs w:val="21"/>
              </w:rPr>
              <w:t xml:space="preserve"> </w:t>
            </w:r>
            <w:r>
              <w:rPr>
                <w:rFonts w:eastAsia="KaiTi"/>
                <w:sz w:val="21"/>
                <w:szCs w:val="21"/>
              </w:rPr>
              <w:t>340</w:t>
            </w:r>
            <w:r>
              <w:rPr>
                <w:rFonts w:eastAsia="KaiTi"/>
                <w:sz w:val="21"/>
                <w:szCs w:val="21"/>
              </w:rPr>
              <w:t>元</w:t>
            </w:r>
            <w:r>
              <w:rPr>
                <w:rFonts w:eastAsia="KaiTi"/>
                <w:sz w:val="21"/>
                <w:szCs w:val="21"/>
              </w:rPr>
              <w:t>/</w:t>
            </w:r>
            <w:r>
              <w:rPr>
                <w:rFonts w:eastAsia="KaiTi"/>
                <w:sz w:val="21"/>
                <w:szCs w:val="21"/>
              </w:rPr>
              <w:t>晚（含</w:t>
            </w:r>
            <w:r>
              <w:rPr>
                <w:rFonts w:eastAsia="KaiTi"/>
                <w:sz w:val="21"/>
                <w:szCs w:val="21"/>
              </w:rPr>
              <w:t>2</w:t>
            </w:r>
            <w:r>
              <w:rPr>
                <w:rFonts w:eastAsia="KaiTi"/>
                <w:sz w:val="21"/>
                <w:szCs w:val="21"/>
              </w:rPr>
              <w:t>早）</w:t>
            </w:r>
            <w:r>
              <w:rPr>
                <w:rFonts w:eastAsia="KaiTi"/>
                <w:sz w:val="21"/>
                <w:szCs w:val="21"/>
              </w:rPr>
              <w:t xml:space="preserve">    </w:t>
            </w:r>
            <w:r>
              <w:rPr>
                <w:rFonts w:eastAsia="KaiTi" w:hint="eastAsia"/>
                <w:sz w:val="21"/>
                <w:szCs w:val="21"/>
              </w:rPr>
              <w:t>□</w:t>
            </w:r>
            <w:r>
              <w:rPr>
                <w:rFonts w:eastAsia="KaiTi"/>
                <w:sz w:val="21"/>
                <w:szCs w:val="21"/>
              </w:rPr>
              <w:t xml:space="preserve"> </w:t>
            </w:r>
          </w:p>
          <w:p w14:paraId="3CCF7035" w14:textId="77777777" w:rsidR="00611A81" w:rsidRDefault="00364A81">
            <w:pPr>
              <w:pStyle w:val="TableParagraph"/>
              <w:kinsoku w:val="0"/>
              <w:overflowPunct w:val="0"/>
              <w:spacing w:before="156" w:line="274" w:lineRule="exact"/>
              <w:ind w:leftChars="100" w:left="3360" w:hangingChars="1500" w:hanging="3150"/>
              <w:rPr>
                <w:rFonts w:eastAsia="KaiTi"/>
                <w:sz w:val="21"/>
                <w:szCs w:val="21"/>
              </w:rPr>
            </w:pPr>
            <w:r>
              <w:rPr>
                <w:rFonts w:eastAsia="KaiTi"/>
                <w:sz w:val="21"/>
                <w:szCs w:val="21"/>
              </w:rPr>
              <w:t>逸林江景大床房</w:t>
            </w:r>
            <w:r>
              <w:rPr>
                <w:rFonts w:eastAsia="KaiTi"/>
                <w:sz w:val="21"/>
                <w:szCs w:val="21"/>
              </w:rPr>
              <w:t xml:space="preserve"> </w:t>
            </w:r>
            <w:r>
              <w:rPr>
                <w:rFonts w:eastAsia="KaiTi" w:hint="eastAsia"/>
                <w:sz w:val="21"/>
                <w:szCs w:val="21"/>
              </w:rPr>
              <w:t>420</w:t>
            </w:r>
            <w:r>
              <w:rPr>
                <w:rFonts w:eastAsia="KaiTi"/>
                <w:sz w:val="21"/>
                <w:szCs w:val="21"/>
              </w:rPr>
              <w:t>元</w:t>
            </w:r>
            <w:r>
              <w:rPr>
                <w:rFonts w:eastAsia="KaiTi"/>
                <w:sz w:val="21"/>
                <w:szCs w:val="21"/>
              </w:rPr>
              <w:t>/</w:t>
            </w:r>
            <w:r>
              <w:rPr>
                <w:rFonts w:eastAsia="KaiTi"/>
                <w:sz w:val="21"/>
                <w:szCs w:val="21"/>
              </w:rPr>
              <w:t>晚（含</w:t>
            </w:r>
            <w:r>
              <w:rPr>
                <w:rFonts w:eastAsia="KaiTi"/>
                <w:sz w:val="21"/>
                <w:szCs w:val="21"/>
              </w:rPr>
              <w:t>1</w:t>
            </w:r>
            <w:r>
              <w:rPr>
                <w:rFonts w:eastAsia="KaiTi"/>
                <w:sz w:val="21"/>
                <w:szCs w:val="21"/>
              </w:rPr>
              <w:t>早）</w:t>
            </w:r>
            <w:r>
              <w:rPr>
                <w:rFonts w:eastAsia="KaiTi" w:hint="eastAsia"/>
                <w:sz w:val="21"/>
                <w:szCs w:val="21"/>
              </w:rPr>
              <w:t>□</w:t>
            </w:r>
            <w:r>
              <w:rPr>
                <w:rFonts w:eastAsia="KaiTi"/>
                <w:sz w:val="21"/>
                <w:szCs w:val="21"/>
              </w:rPr>
              <w:t xml:space="preserve">   </w:t>
            </w:r>
            <w:r>
              <w:rPr>
                <w:rFonts w:eastAsia="KaiTi"/>
                <w:sz w:val="21"/>
                <w:szCs w:val="21"/>
              </w:rPr>
              <w:t>逸林江景双床房</w:t>
            </w:r>
            <w:r>
              <w:rPr>
                <w:rFonts w:eastAsia="KaiTi"/>
                <w:sz w:val="21"/>
                <w:szCs w:val="21"/>
              </w:rPr>
              <w:t xml:space="preserve"> </w:t>
            </w:r>
            <w:r>
              <w:rPr>
                <w:rFonts w:eastAsia="KaiTi" w:hint="eastAsia"/>
                <w:sz w:val="21"/>
                <w:szCs w:val="21"/>
              </w:rPr>
              <w:t>420</w:t>
            </w:r>
            <w:r>
              <w:rPr>
                <w:rFonts w:eastAsia="KaiTi"/>
                <w:sz w:val="21"/>
                <w:szCs w:val="21"/>
              </w:rPr>
              <w:t>元</w:t>
            </w:r>
            <w:r>
              <w:rPr>
                <w:rFonts w:eastAsia="KaiTi"/>
                <w:sz w:val="21"/>
                <w:szCs w:val="21"/>
              </w:rPr>
              <w:t>/</w:t>
            </w:r>
            <w:r>
              <w:rPr>
                <w:rFonts w:eastAsia="KaiTi"/>
                <w:sz w:val="21"/>
                <w:szCs w:val="21"/>
              </w:rPr>
              <w:t>晚（含</w:t>
            </w:r>
            <w:r>
              <w:rPr>
                <w:rFonts w:eastAsia="KaiTi"/>
                <w:sz w:val="21"/>
                <w:szCs w:val="21"/>
              </w:rPr>
              <w:t>2</w:t>
            </w:r>
            <w:r>
              <w:rPr>
                <w:rFonts w:eastAsia="KaiTi"/>
                <w:sz w:val="21"/>
                <w:szCs w:val="21"/>
              </w:rPr>
              <w:t>早）</w:t>
            </w:r>
            <w:r>
              <w:rPr>
                <w:rFonts w:eastAsia="KaiTi" w:hint="eastAsia"/>
                <w:sz w:val="21"/>
                <w:szCs w:val="21"/>
              </w:rPr>
              <w:t>□</w:t>
            </w:r>
            <w:r>
              <w:rPr>
                <w:rFonts w:eastAsia="KaiTi"/>
                <w:sz w:val="21"/>
                <w:szCs w:val="21"/>
              </w:rPr>
              <w:t xml:space="preserve"> </w:t>
            </w:r>
          </w:p>
        </w:tc>
      </w:tr>
    </w:tbl>
    <w:p w14:paraId="7B4C6507" w14:textId="77777777" w:rsidR="00611A81" w:rsidRDefault="00364A81">
      <w:pPr>
        <w:pStyle w:val="BodyText"/>
        <w:kinsoku w:val="0"/>
        <w:overflowPunct w:val="0"/>
        <w:spacing w:before="156" w:line="262" w:lineRule="exact"/>
        <w:ind w:left="0"/>
        <w:rPr>
          <w:rFonts w:ascii="Times New Roman" w:eastAsia="KaiTi"/>
          <w:kern w:val="2"/>
          <w:sz w:val="21"/>
        </w:rPr>
      </w:pPr>
      <w:r>
        <w:rPr>
          <w:rFonts w:ascii="Times New Roman" w:eastAsia="KaiTi"/>
          <w:kern w:val="2"/>
          <w:sz w:val="21"/>
        </w:rPr>
        <w:t>注：请参会人员务必在</w:t>
      </w:r>
      <w:r>
        <w:rPr>
          <w:rFonts w:ascii="Times New Roman" w:eastAsia="KaiTi"/>
          <w:kern w:val="2"/>
          <w:sz w:val="21"/>
        </w:rPr>
        <w:t>2023</w:t>
      </w:r>
      <w:r>
        <w:rPr>
          <w:rFonts w:ascii="Times New Roman" w:eastAsia="KaiTi"/>
          <w:kern w:val="2"/>
          <w:sz w:val="21"/>
        </w:rPr>
        <w:t>年</w:t>
      </w:r>
      <w:r>
        <w:rPr>
          <w:rFonts w:ascii="Times New Roman" w:eastAsia="KaiTi"/>
          <w:kern w:val="2"/>
          <w:sz w:val="21"/>
        </w:rPr>
        <w:t>3</w:t>
      </w:r>
      <w:r>
        <w:rPr>
          <w:rFonts w:ascii="Times New Roman" w:eastAsia="KaiTi"/>
          <w:kern w:val="2"/>
          <w:sz w:val="21"/>
        </w:rPr>
        <w:t>月</w:t>
      </w:r>
      <w:r>
        <w:rPr>
          <w:rFonts w:ascii="Times New Roman" w:eastAsia="KaiTi"/>
          <w:kern w:val="2"/>
          <w:sz w:val="21"/>
        </w:rPr>
        <w:t>30</w:t>
      </w:r>
      <w:hyperlink r:id="rId6" w:history="1">
        <w:r>
          <w:rPr>
            <w:rFonts w:ascii="Times New Roman" w:eastAsia="KaiTi"/>
            <w:kern w:val="2"/>
            <w:sz w:val="21"/>
          </w:rPr>
          <w:t>日前将回执发给会务组电子邮箱</w:t>
        </w:r>
      </w:hyperlink>
      <w:r>
        <w:rPr>
          <w:rFonts w:ascii="Times New Roman" w:eastAsia="KaiTi"/>
          <w:kern w:val="2"/>
          <w:sz w:val="21"/>
        </w:rPr>
        <w:t>821329989@qq.com</w:t>
      </w:r>
      <w:r>
        <w:rPr>
          <w:rFonts w:ascii="Times New Roman" w:eastAsia="KaiTi"/>
          <w:kern w:val="2"/>
          <w:sz w:val="21"/>
        </w:rPr>
        <w:t>，请注明</w:t>
      </w:r>
      <w:r>
        <w:rPr>
          <w:rFonts w:ascii="Times New Roman" w:eastAsia="KaiTi"/>
          <w:kern w:val="2"/>
          <w:sz w:val="21"/>
        </w:rPr>
        <w:t>“</w:t>
      </w:r>
      <w:r>
        <w:rPr>
          <w:rFonts w:ascii="Times New Roman" w:eastAsia="KaiTi"/>
          <w:kern w:val="2"/>
          <w:sz w:val="21"/>
        </w:rPr>
        <w:t>第六届生化论坛</w:t>
      </w:r>
      <w:r>
        <w:rPr>
          <w:rFonts w:ascii="Times New Roman" w:eastAsia="KaiTi"/>
          <w:kern w:val="2"/>
          <w:sz w:val="21"/>
        </w:rPr>
        <w:t>”</w:t>
      </w:r>
      <w:r>
        <w:rPr>
          <w:rFonts w:ascii="Times New Roman" w:eastAsia="KaiTi"/>
          <w:kern w:val="2"/>
          <w:sz w:val="21"/>
        </w:rPr>
        <w:t>，以便会务组预定房间，逾期请自行预定酒店，酒店设施配置等详询酒店前台。</w:t>
      </w:r>
    </w:p>
    <w:p w14:paraId="3CCCB08F" w14:textId="77777777" w:rsidR="00611A81" w:rsidRDefault="00611A81">
      <w:pPr>
        <w:spacing w:before="156" w:line="240" w:lineRule="auto"/>
        <w:rPr>
          <w:rFonts w:eastAsia="KaiTi"/>
          <w:b/>
          <w:kern w:val="0"/>
          <w:szCs w:val="24"/>
        </w:rPr>
      </w:pPr>
    </w:p>
    <w:p w14:paraId="139E30E6" w14:textId="77777777" w:rsidR="00611A81" w:rsidRDefault="00611A81">
      <w:pPr>
        <w:spacing w:before="156" w:line="240" w:lineRule="auto"/>
        <w:rPr>
          <w:rFonts w:eastAsia="KaiTi"/>
          <w:b/>
          <w:kern w:val="0"/>
          <w:szCs w:val="24"/>
        </w:rPr>
      </w:pPr>
    </w:p>
    <w:p w14:paraId="36C69DF4" w14:textId="77777777" w:rsidR="00611A81" w:rsidRDefault="00611A81">
      <w:pPr>
        <w:spacing w:before="156" w:line="240" w:lineRule="auto"/>
        <w:rPr>
          <w:rFonts w:eastAsia="KaiTi"/>
          <w:b/>
          <w:kern w:val="0"/>
          <w:szCs w:val="24"/>
        </w:rPr>
      </w:pPr>
    </w:p>
    <w:p w14:paraId="7CA66E88" w14:textId="77777777" w:rsidR="00611A81" w:rsidRDefault="00611A81">
      <w:pPr>
        <w:spacing w:before="156" w:line="240" w:lineRule="auto"/>
        <w:rPr>
          <w:rFonts w:eastAsia="KaiTi"/>
          <w:b/>
          <w:kern w:val="0"/>
          <w:szCs w:val="24"/>
        </w:rPr>
      </w:pPr>
    </w:p>
    <w:p w14:paraId="17EB4FE5" w14:textId="77777777" w:rsidR="00611A81" w:rsidRDefault="00611A81">
      <w:pPr>
        <w:spacing w:before="156" w:line="240" w:lineRule="auto"/>
        <w:rPr>
          <w:rFonts w:eastAsia="KaiTi"/>
          <w:b/>
          <w:kern w:val="0"/>
          <w:szCs w:val="24"/>
        </w:rPr>
      </w:pPr>
    </w:p>
    <w:p w14:paraId="3964BAAA" w14:textId="77777777" w:rsidR="00611A81" w:rsidRDefault="00611A81">
      <w:pPr>
        <w:spacing w:before="156" w:line="240" w:lineRule="auto"/>
        <w:rPr>
          <w:rFonts w:eastAsia="KaiTi"/>
          <w:b/>
          <w:kern w:val="0"/>
          <w:szCs w:val="24"/>
        </w:rPr>
      </w:pPr>
    </w:p>
    <w:p w14:paraId="6859E79E" w14:textId="77777777" w:rsidR="00611A81" w:rsidRDefault="00611A81"/>
    <w:sectPr w:rsidR="00611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B57D" w14:textId="77777777" w:rsidR="00364A81" w:rsidRDefault="00364A81">
      <w:pPr>
        <w:spacing w:line="240" w:lineRule="auto"/>
      </w:pPr>
      <w:r>
        <w:separator/>
      </w:r>
    </w:p>
  </w:endnote>
  <w:endnote w:type="continuationSeparator" w:id="0">
    <w:p w14:paraId="2D5BF3A7" w14:textId="77777777" w:rsidR="00364A81" w:rsidRDefault="00364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C0A2" w14:textId="77777777" w:rsidR="00364A81" w:rsidRDefault="00364A81">
      <w:r>
        <w:separator/>
      </w:r>
    </w:p>
  </w:footnote>
  <w:footnote w:type="continuationSeparator" w:id="0">
    <w:p w14:paraId="64DCEA9C" w14:textId="77777777" w:rsidR="00364A81" w:rsidRDefault="00364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Q4MWIyNGNiOGI1MDQwODc5ZWNiMWE2OGEyZmNiYjYifQ=="/>
  </w:docVars>
  <w:rsids>
    <w:rsidRoot w:val="647F0A16"/>
    <w:rsid w:val="00364A81"/>
    <w:rsid w:val="00611A81"/>
    <w:rsid w:val="00EC7860"/>
    <w:rsid w:val="647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7EA2109"/>
  <w15:docId w15:val="{D5827CA5-4F9D-8444-904F-826499B8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00" w:lineRule="auto"/>
      <w:jc w:val="both"/>
    </w:pPr>
    <w:rPr>
      <w:rFonts w:ascii="Times New Roman" w:eastAsia="DengXian" w:hAnsi="Times New Roman" w:cs="Times New Roman"/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spacing w:line="240" w:lineRule="auto"/>
      <w:ind w:left="597"/>
      <w:jc w:val="left"/>
    </w:pPr>
    <w:rPr>
      <w:rFonts w:ascii="SimSun"/>
      <w:kern w:val="0"/>
      <w:sz w:val="24"/>
      <w:szCs w:val="24"/>
    </w:rPr>
  </w:style>
  <w:style w:type="paragraph" w:customStyle="1" w:styleId="TableParagraph">
    <w:name w:val="Table Paragraph"/>
    <w:basedOn w:val="Normal"/>
    <w:qFormat/>
    <w:pPr>
      <w:autoSpaceDE w:val="0"/>
      <w:autoSpaceDN w:val="0"/>
      <w:spacing w:line="240" w:lineRule="auto"/>
      <w:jc w:val="left"/>
    </w:pPr>
    <w:rPr>
      <w:kern w:val="0"/>
      <w:sz w:val="24"/>
      <w:szCs w:val="24"/>
    </w:rPr>
  </w:style>
  <w:style w:type="paragraph" w:customStyle="1" w:styleId="41">
    <w:name w:val="标题 41"/>
    <w:basedOn w:val="Normal"/>
    <w:qFormat/>
    <w:pPr>
      <w:autoSpaceDE w:val="0"/>
      <w:autoSpaceDN w:val="0"/>
      <w:spacing w:line="240" w:lineRule="auto"/>
      <w:jc w:val="left"/>
      <w:outlineLvl w:val="3"/>
    </w:pPr>
    <w:rPr>
      <w:rFonts w:ascii="SimSun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085;&#21069;&#23558;&#22238;&#25191;&#21457;&#32473;&#20250;&#21153;&#32452;&#30005;&#23376;&#37038;&#3166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jinhong</dc:creator>
  <cp:lastModifiedBy>Microsoft Office User</cp:lastModifiedBy>
  <cp:revision>2</cp:revision>
  <dcterms:created xsi:type="dcterms:W3CDTF">2023-03-21T09:36:00Z</dcterms:created>
  <dcterms:modified xsi:type="dcterms:W3CDTF">2023-03-21T09:36:00Z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329431D05E46402084F9F5049623CF02</vt:lpwstr>
  </property>
</Properties>
</file>