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Hlk11315497"/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河南省生物化学与分子生物学会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第九届会员代表大会暨2023年学术交流会议</w:t>
      </w:r>
      <w:bookmarkEnd w:id="0"/>
    </w:p>
    <w:p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</w:p>
    <w:p>
      <w:pPr>
        <w:ind w:right="1529"/>
        <w:rPr>
          <w:b/>
          <w:sz w:val="36"/>
          <w:szCs w:val="36"/>
        </w:rPr>
      </w:pPr>
      <w:r>
        <w:rPr>
          <w:b/>
          <w:sz w:val="36"/>
          <w:szCs w:val="36"/>
        </w:rPr>
        <w:t>附件1</w:t>
      </w:r>
    </w:p>
    <w:p>
      <w:pPr>
        <w:ind w:right="1529"/>
        <w:rPr>
          <w:b/>
          <w:sz w:val="36"/>
          <w:szCs w:val="36"/>
        </w:rPr>
      </w:pPr>
    </w:p>
    <w:p>
      <w:pPr>
        <w:ind w:right="1529"/>
        <w:rPr>
          <w:b/>
          <w:sz w:val="36"/>
          <w:szCs w:val="36"/>
        </w:rPr>
      </w:pPr>
      <w:r>
        <w:rPr>
          <w:b/>
          <w:sz w:val="36"/>
          <w:szCs w:val="36"/>
        </w:rPr>
        <w:t>中文摘要</w:t>
      </w:r>
    </w:p>
    <w:p>
      <w:pPr>
        <w:ind w:right="1529"/>
        <w:jc w:val="center"/>
        <w:rPr>
          <w:b/>
          <w:sz w:val="30"/>
        </w:rPr>
      </w:pPr>
      <w:r>
        <w:rPr>
          <w:b/>
          <w:sz w:val="30"/>
        </w:rPr>
        <w:t xml:space="preserve">       </w:t>
      </w:r>
    </w:p>
    <w:p>
      <w:pPr>
        <w:ind w:right="1529" w:firstLine="602" w:firstLineChars="200"/>
        <w:rPr>
          <w:b/>
          <w:sz w:val="30"/>
        </w:rPr>
      </w:pPr>
    </w:p>
    <w:p>
      <w:pPr>
        <w:ind w:right="1529"/>
        <w:rPr>
          <w:b/>
          <w:sz w:val="30"/>
        </w:rPr>
      </w:pPr>
      <w:r>
        <w:rPr>
          <w:b/>
          <w:sz w:val="30"/>
          <w:szCs w:val="30"/>
        </w:rPr>
        <w:t xml:space="preserve">       DNA甲基化</w:t>
      </w:r>
      <w:r>
        <w:rPr>
          <w:b/>
          <w:sz w:val="30"/>
        </w:rPr>
        <w:t>（小三号；宋体，Times New Roman；加粗居中）</w:t>
      </w:r>
    </w:p>
    <w:p>
      <w:pPr>
        <w:ind w:left="1299" w:right="1529"/>
        <w:jc w:val="center"/>
        <w:rPr>
          <w:sz w:val="24"/>
        </w:rPr>
      </w:pPr>
      <w:r>
        <w:rPr>
          <w:sz w:val="24"/>
        </w:rPr>
        <w:t xml:space="preserve">作者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，…,通讯作者 </w:t>
      </w:r>
      <w:r>
        <w:rPr>
          <w:sz w:val="24"/>
          <w:vertAlign w:val="superscript"/>
        </w:rPr>
        <w:t>2*</w:t>
      </w:r>
      <w:r>
        <w:rPr>
          <w:sz w:val="24"/>
        </w:rPr>
        <w:t>（小四号字，宋体，Times New Roman；居中）</w:t>
      </w:r>
    </w:p>
    <w:p>
      <w:pPr>
        <w:ind w:left="1299" w:right="1529"/>
        <w:jc w:val="center"/>
      </w:pPr>
      <w:r>
        <w:rPr>
          <w:position w:val="7"/>
          <w:sz w:val="14"/>
        </w:rPr>
        <w:t xml:space="preserve">1 </w:t>
      </w:r>
      <w:r>
        <w:t>单位，所在城市，邮编；</w:t>
      </w:r>
      <w:r>
        <w:rPr>
          <w:position w:val="7"/>
          <w:sz w:val="14"/>
        </w:rPr>
        <w:t xml:space="preserve">2 </w:t>
      </w:r>
      <w:r>
        <w:t>单位，所在城市，邮编；……</w:t>
      </w:r>
    </w:p>
    <w:p>
      <w:pPr>
        <w:ind w:left="1298" w:right="1529"/>
        <w:jc w:val="center"/>
        <w:rPr>
          <w:rFonts w:eastAsia="Times New Roman"/>
        </w:rPr>
      </w:pPr>
      <w:r>
        <w:t>（五号字；宋体，</w:t>
      </w:r>
      <w:r>
        <w:rPr>
          <w:rFonts w:eastAsia="Times New Roman"/>
        </w:rPr>
        <w:t>Times New Roman</w:t>
      </w:r>
      <w:r>
        <w:t>；居中</w:t>
      </w:r>
      <w:r>
        <w:rPr>
          <w:rFonts w:eastAsia="Times New Roman"/>
        </w:rPr>
        <w:t>)</w:t>
      </w:r>
    </w:p>
    <w:p>
      <w:pPr>
        <w:ind w:right="394"/>
        <w:jc w:val="center"/>
        <w:rPr>
          <w:rFonts w:eastAsia="Times New Roman"/>
        </w:rPr>
      </w:pPr>
      <w:r>
        <w:rPr>
          <w:rFonts w:eastAsia="Times New Roman"/>
          <w:spacing w:val="-2"/>
        </w:rPr>
        <w:t>*</w:t>
      </w:r>
      <w:r>
        <w:rPr>
          <w:color w:val="0000FF"/>
          <w:spacing w:val="-5"/>
          <w:u w:val="single" w:color="0000FF"/>
        </w:rPr>
        <w:t>通讯作者：</w:t>
      </w:r>
      <w:r>
        <w:rPr>
          <w:color w:val="0000FF"/>
          <w:spacing w:val="-2"/>
          <w:u w:val="single" w:color="0000FF"/>
        </w:rPr>
        <w:t>kethylatr@xxmu.edu.cn</w:t>
      </w:r>
      <w:r>
        <w:rPr>
          <w:rFonts w:eastAsia="Times New Roman"/>
        </w:rPr>
        <w:t xml:space="preserve"> </w:t>
      </w:r>
    </w:p>
    <w:p>
      <w:pPr>
        <w:ind w:right="392"/>
        <w:jc w:val="center"/>
      </w:pPr>
      <w:r>
        <w:t>（</w:t>
      </w:r>
      <w:r>
        <w:rPr>
          <w:spacing w:val="11"/>
        </w:rPr>
        <w:t>通讯作者</w:t>
      </w:r>
      <w:r>
        <w:rPr>
          <w:spacing w:val="-3"/>
        </w:rPr>
        <w:t>E-mail</w:t>
      </w:r>
      <w:r>
        <w:rPr>
          <w:spacing w:val="-5"/>
        </w:rPr>
        <w:t>：五号字；宋体，</w:t>
      </w:r>
      <w:r>
        <w:rPr>
          <w:spacing w:val="-3"/>
        </w:rPr>
        <w:t>Times</w:t>
      </w:r>
      <w:r>
        <w:rPr>
          <w:spacing w:val="21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Roman</w:t>
      </w:r>
      <w:r>
        <w:rPr>
          <w:spacing w:val="-2"/>
        </w:rPr>
        <w:t>；居右</w:t>
      </w:r>
      <w:r>
        <w:t>)</w:t>
      </w:r>
    </w:p>
    <w:p>
      <w:pPr>
        <w:pStyle w:val="5"/>
        <w:jc w:val="center"/>
        <w:rPr>
          <w:rFonts w:ascii="Times New Roman" w:hAnsi="Times New Roman" w:cs="Times New Roman"/>
          <w:sz w:val="22"/>
          <w:lang w:val="en-US"/>
        </w:rPr>
      </w:pPr>
    </w:p>
    <w:p>
      <w:pPr>
        <w:ind w:firstLine="480" w:firstLineChars="200"/>
        <w:rPr>
          <w:sz w:val="24"/>
        </w:rPr>
      </w:pPr>
      <w:r>
        <w:rPr>
          <w:sz w:val="24"/>
        </w:rPr>
        <w:t>DNA的修饰方式包括……..</w:t>
      </w:r>
    </w:p>
    <w:p>
      <w:pPr>
        <w:spacing w:line="549" w:lineRule="auto"/>
        <w:ind w:left="450" w:leftChars="100" w:right="394" w:hanging="240" w:hangingChars="100"/>
        <w:rPr>
          <w:sz w:val="24"/>
        </w:rPr>
      </w:pPr>
      <w:r>
        <w:rPr>
          <w:sz w:val="24"/>
        </w:rPr>
        <w:t>（摘要正文；小四号字；宋体，Times New Roman，1.5 倍行距；两端对齐，首行缩进两字）</w:t>
      </w:r>
      <w:r>
        <w:rPr>
          <w:b/>
          <w:spacing w:val="-3"/>
          <w:sz w:val="24"/>
        </w:rPr>
        <w:t>关键词：</w:t>
      </w:r>
      <w:r>
        <w:rPr>
          <w:spacing w:val="-9"/>
          <w:sz w:val="24"/>
        </w:rPr>
        <w:t>DNA甲基化</w:t>
      </w:r>
      <w:r>
        <w:rPr>
          <w:spacing w:val="-3"/>
          <w:sz w:val="24"/>
        </w:rPr>
        <w:t>；</w:t>
      </w:r>
      <w:r>
        <w:rPr>
          <w:spacing w:val="-8"/>
          <w:sz w:val="24"/>
        </w:rPr>
        <w:t>……（</w:t>
      </w:r>
      <w:r>
        <w:rPr>
          <w:spacing w:val="-5"/>
          <w:sz w:val="24"/>
        </w:rPr>
        <w:t xml:space="preserve">小四号字；宋体，Times </w:t>
      </w:r>
      <w:r>
        <w:rPr>
          <w:sz w:val="24"/>
        </w:rPr>
        <w:t xml:space="preserve">New </w:t>
      </w:r>
      <w:r>
        <w:rPr>
          <w:spacing w:val="-4"/>
          <w:sz w:val="24"/>
        </w:rPr>
        <w:t>Roman</w:t>
      </w:r>
      <w:r>
        <w:rPr>
          <w:spacing w:val="-3"/>
          <w:sz w:val="24"/>
        </w:rPr>
        <w:t>；首行缩进两字</w:t>
      </w:r>
      <w:r>
        <w:rPr>
          <w:sz w:val="24"/>
        </w:rPr>
        <w:t>）</w:t>
      </w:r>
    </w:p>
    <w:p>
      <w:pPr>
        <w:ind w:left="160"/>
        <w:jc w:val="center"/>
        <w:rPr>
          <w:b/>
          <w:sz w:val="24"/>
        </w:rPr>
      </w:pPr>
      <w:r>
        <w:rPr>
          <w:b/>
          <w:color w:val="FF0000"/>
          <w:w w:val="99"/>
          <w:sz w:val="24"/>
        </w:rPr>
        <w:t>注：多个单位、关键词、通讯作者（</w:t>
      </w:r>
      <w:r>
        <w:rPr>
          <w:b/>
          <w:color w:val="FF0000"/>
          <w:spacing w:val="1"/>
          <w:w w:val="99"/>
          <w:sz w:val="24"/>
        </w:rPr>
        <w:t>多个</w:t>
      </w:r>
      <w:r>
        <w:rPr>
          <w:b/>
          <w:color w:val="FF0000"/>
          <w:w w:val="99"/>
          <w:sz w:val="24"/>
        </w:rPr>
        <w:t>）</w:t>
      </w:r>
      <w:r>
        <w:rPr>
          <w:b/>
          <w:color w:val="FF0000"/>
          <w:spacing w:val="-15"/>
          <w:w w:val="99"/>
          <w:sz w:val="24"/>
        </w:rPr>
        <w:t>中间以“；”隔开。</w:t>
      </w:r>
    </w:p>
    <w:p>
      <w:pPr>
        <w:spacing w:line="360" w:lineRule="auto"/>
        <w:rPr>
          <w:rFonts w:eastAsia="仿宋"/>
          <w:sz w:val="32"/>
          <w:szCs w:val="32"/>
        </w:rPr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  <w:r>
        <w:t xml:space="preserve">                                                           </w:t>
      </w:r>
      <w:bookmarkStart w:id="1" w:name="_bookmark1"/>
      <w:bookmarkEnd w:id="1"/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pStyle w:val="2"/>
        <w:spacing w:before="0" w:after="0"/>
        <w:rPr>
          <w:rFonts w:ascii="Times New Roman" w:hAnsi="Times New Roman" w:cs="Times New Roman"/>
          <w:sz w:val="36"/>
          <w:szCs w:val="36"/>
        </w:rPr>
      </w:pPr>
      <w:bookmarkStart w:id="2" w:name="_GoBack"/>
      <w:bookmarkEnd w:id="2"/>
      <w:r>
        <w:rPr>
          <w:rFonts w:ascii="Times New Roman" w:hAnsi="Times New Roman" w:cs="Times New Roman"/>
          <w:sz w:val="36"/>
          <w:szCs w:val="36"/>
        </w:rPr>
        <w:t>英文摘要</w:t>
      </w:r>
    </w:p>
    <w:p>
      <w:pPr>
        <w:pStyle w:val="3"/>
        <w:ind w:firstLine="1687" w:firstLineChars="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role of DNA methylation in tumor progression</w:t>
      </w:r>
    </w:p>
    <w:p>
      <w:pPr>
        <w:pStyle w:val="5"/>
        <w:rPr>
          <w:rFonts w:ascii="Times New Roman" w:hAnsi="Times New Roman" w:cs="Times New Roman"/>
          <w:b/>
          <w:sz w:val="25"/>
          <w:lang w:val="en-US"/>
        </w:rPr>
      </w:pPr>
    </w:p>
    <w:p>
      <w:pPr>
        <w:ind w:left="2085"/>
        <w:rPr>
          <w:b/>
          <w:sz w:val="28"/>
          <w:szCs w:val="28"/>
        </w:rPr>
      </w:pPr>
      <w:r>
        <w:rPr>
          <w:b/>
          <w:sz w:val="28"/>
          <w:szCs w:val="28"/>
        </w:rPr>
        <w:t>(Times New Roman, 14 points, bold, centered)</w:t>
      </w:r>
    </w:p>
    <w:p>
      <w:pPr>
        <w:spacing w:line="283" w:lineRule="auto"/>
        <w:ind w:left="1332" w:right="1563" w:hanging="6"/>
        <w:jc w:val="center"/>
        <w:rPr>
          <w:i/>
          <w:sz w:val="20"/>
          <w:szCs w:val="20"/>
        </w:rPr>
      </w:pPr>
      <w:r>
        <w:rPr>
          <w:sz w:val="24"/>
        </w:rPr>
        <w:t>Author</w:t>
      </w:r>
      <w:r>
        <w:rPr>
          <w:position w:val="9"/>
          <w:sz w:val="24"/>
        </w:rPr>
        <w:t>1</w:t>
      </w:r>
      <w:r>
        <w:rPr>
          <w:sz w:val="24"/>
        </w:rPr>
        <w:t>, Corresponding Author</w:t>
      </w:r>
      <w:r>
        <w:rPr>
          <w:position w:val="9"/>
          <w:sz w:val="24"/>
        </w:rPr>
        <w:t>2*</w:t>
      </w:r>
      <w:r>
        <w:rPr>
          <w:sz w:val="24"/>
        </w:rPr>
        <w:t xml:space="preserve">(Times New Roman, 12 points, centered) </w:t>
      </w:r>
      <w:r>
        <w:rPr>
          <w:i/>
          <w:position w:val="7"/>
          <w:sz w:val="20"/>
          <w:szCs w:val="20"/>
        </w:rPr>
        <w:t>1</w:t>
      </w:r>
      <w:r>
        <w:rPr>
          <w:i/>
          <w:sz w:val="20"/>
          <w:szCs w:val="20"/>
        </w:rPr>
        <w:t>Department1, Institution1, City1, post code;</w:t>
      </w:r>
      <w:r>
        <w:rPr>
          <w:i/>
          <w:position w:val="7"/>
          <w:sz w:val="20"/>
          <w:szCs w:val="20"/>
        </w:rPr>
        <w:t>2</w:t>
      </w:r>
      <w:r>
        <w:rPr>
          <w:i/>
          <w:sz w:val="20"/>
          <w:szCs w:val="20"/>
        </w:rPr>
        <w:t>Department2, Institution2, City2, post</w:t>
      </w:r>
      <w:r>
        <w:rPr>
          <w:i/>
          <w:spacing w:val="-23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code;… </w:t>
      </w:r>
      <w:r>
        <w:rPr>
          <w:i/>
          <w:spacing w:val="-3"/>
          <w:sz w:val="20"/>
          <w:szCs w:val="20"/>
        </w:rPr>
        <w:t xml:space="preserve">(Times </w:t>
      </w:r>
      <w:r>
        <w:rPr>
          <w:i/>
          <w:sz w:val="20"/>
          <w:szCs w:val="20"/>
        </w:rPr>
        <w:t>New Roman, 10 points, Italic,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centered)</w:t>
      </w:r>
    </w:p>
    <w:p>
      <w:pPr>
        <w:spacing w:line="326" w:lineRule="auto"/>
        <w:ind w:right="114"/>
        <w:jc w:val="center"/>
        <w:rPr>
          <w:color w:val="0000FF"/>
          <w:sz w:val="20"/>
          <w:u w:val="single" w:color="0000FF"/>
        </w:rPr>
      </w:pPr>
      <w:r>
        <w:rPr>
          <w:sz w:val="20"/>
        </w:rPr>
        <w:t>*Correspondence:</w:t>
      </w:r>
      <w:r>
        <w:rPr>
          <w:color w:val="0000FF"/>
          <w:sz w:val="20"/>
          <w:u w:val="single" w:color="0000FF"/>
        </w:rPr>
        <w:t xml:space="preserve"> kethylatr@xxmu.edu.cn</w:t>
      </w:r>
    </w:p>
    <w:p>
      <w:pPr>
        <w:spacing w:line="326" w:lineRule="auto"/>
        <w:ind w:right="114"/>
        <w:jc w:val="center"/>
        <w:rPr>
          <w:sz w:val="20"/>
        </w:rPr>
      </w:pPr>
      <w:r>
        <w:rPr>
          <w:sz w:val="20"/>
        </w:rPr>
        <w:t>(Corresponding Author Email: Times New Roman, 10 points, right position)</w:t>
      </w:r>
    </w:p>
    <w:p>
      <w:pPr>
        <w:pStyle w:val="5"/>
        <w:jc w:val="center"/>
        <w:rPr>
          <w:rFonts w:ascii="Times New Roman" w:hAnsi="Times New Roman" w:cs="Times New Roman"/>
          <w:sz w:val="30"/>
          <w:lang w:val="en-US"/>
        </w:rPr>
      </w:pPr>
    </w:p>
    <w:p>
      <w:pPr>
        <w:ind w:left="160"/>
        <w:rPr>
          <w:sz w:val="24"/>
        </w:rPr>
      </w:pPr>
    </w:p>
    <w:p>
      <w:pPr>
        <w:ind w:left="160"/>
        <w:rPr>
          <w:sz w:val="24"/>
        </w:rPr>
      </w:pPr>
      <w:r>
        <w:rPr>
          <w:sz w:val="24"/>
        </w:rPr>
        <w:t>Modification of DNA includes…</w:t>
      </w:r>
    </w:p>
    <w:p>
      <w:pPr>
        <w:ind w:left="160"/>
        <w:rPr>
          <w:sz w:val="24"/>
        </w:rPr>
      </w:pPr>
      <w:r>
        <w:rPr>
          <w:sz w:val="24"/>
        </w:rPr>
        <w:t>(Main text of Abstract; Times New Roman, 12 points, 1.5 line spaced, justified)</w:t>
      </w:r>
    </w:p>
    <w:p>
      <w:pPr>
        <w:pStyle w:val="5"/>
        <w:rPr>
          <w:rFonts w:ascii="Times New Roman" w:hAnsi="Times New Roman" w:cs="Times New Roman"/>
          <w:sz w:val="37"/>
          <w:lang w:val="en-US"/>
        </w:rPr>
      </w:pPr>
    </w:p>
    <w:p>
      <w:pPr>
        <w:ind w:left="160"/>
        <w:rPr>
          <w:sz w:val="24"/>
        </w:rPr>
      </w:pPr>
      <w:r>
        <w:rPr>
          <w:b/>
          <w:sz w:val="24"/>
        </w:rPr>
        <w:t xml:space="preserve">Key words: </w:t>
      </w:r>
      <w:r>
        <w:rPr>
          <w:sz w:val="24"/>
        </w:rPr>
        <w:t>DNA methylation, cell biology…(Times New Roman, 12 points)</w:t>
      </w:r>
    </w:p>
    <w:p>
      <w:pPr>
        <w:pStyle w:val="5"/>
        <w:rPr>
          <w:rFonts w:ascii="Times New Roman" w:hAnsi="Times New Roman" w:cs="Times New Roman"/>
          <w:sz w:val="26"/>
          <w:lang w:val="en-US"/>
        </w:rPr>
      </w:pPr>
    </w:p>
    <w:p>
      <w:pPr>
        <w:pStyle w:val="5"/>
        <w:rPr>
          <w:rFonts w:ascii="Times New Roman" w:hAnsi="Times New Roman" w:cs="Times New Roman"/>
          <w:sz w:val="26"/>
          <w:lang w:val="en-US"/>
        </w:rPr>
      </w:pPr>
    </w:p>
    <w:p>
      <w:pPr>
        <w:pStyle w:val="5"/>
        <w:rPr>
          <w:rFonts w:ascii="Times New Roman" w:hAnsi="Times New Roman" w:cs="Times New Roman"/>
          <w:sz w:val="31"/>
          <w:lang w:val="en-US"/>
        </w:rPr>
      </w:pPr>
    </w:p>
    <w:p>
      <w:pPr>
        <w:ind w:left="160"/>
        <w:jc w:val="center"/>
        <w:rPr>
          <w:b/>
          <w:sz w:val="24"/>
        </w:rPr>
      </w:pPr>
      <w:r>
        <w:rPr>
          <w:b/>
          <w:color w:val="FF0000"/>
          <w:sz w:val="24"/>
        </w:rPr>
        <w:t>注：1、标题：除第一个单词或专有名词首字母大写以外，其他都用小写。</w:t>
      </w:r>
    </w:p>
    <w:p>
      <w:pPr>
        <w:ind w:left="160"/>
        <w:jc w:val="center"/>
        <w:rPr>
          <w:b/>
          <w:sz w:val="24"/>
        </w:rPr>
      </w:pPr>
      <w:r>
        <w:rPr>
          <w:b/>
          <w:color w:val="FF0000"/>
          <w:w w:val="99"/>
          <w:sz w:val="24"/>
        </w:rPr>
        <w:t>2</w:t>
      </w:r>
      <w:r>
        <w:rPr>
          <w:b/>
          <w:color w:val="FF0000"/>
          <w:spacing w:val="-10"/>
          <w:w w:val="99"/>
          <w:sz w:val="24"/>
        </w:rPr>
        <w:t>、关键词：关键词之间以“；”隔开。除专有名词外，一律小写。</w:t>
      </w:r>
    </w:p>
    <w:p>
      <w:pPr>
        <w:rPr>
          <w:sz w:val="24"/>
        </w:rPr>
        <w:sectPr>
          <w:footerReference r:id="rId3" w:type="default"/>
          <w:pgSz w:w="11910" w:h="16840"/>
          <w:pgMar w:top="1440" w:right="680" w:bottom="280" w:left="920" w:header="720" w:footer="720" w:gutter="0"/>
          <w:pgNumType w:start="1"/>
          <w:cols w:space="720" w:num="1"/>
        </w:sectPr>
      </w:pPr>
    </w:p>
    <w:p>
      <w:pPr>
        <w:pStyle w:val="3"/>
        <w:rPr>
          <w:rFonts w:ascii="Times New Roman" w:hAnsi="Times New Roman" w:eastAsia="等线" w:cs="Times New Roman"/>
          <w:sz w:val="36"/>
          <w:szCs w:val="36"/>
        </w:rPr>
      </w:pPr>
      <w:r>
        <w:rPr>
          <w:rFonts w:ascii="Times New Roman" w:hAnsi="Times New Roman" w:eastAsia="等线" w:cs="Times New Roman"/>
          <w:sz w:val="36"/>
          <w:szCs w:val="36"/>
        </w:rPr>
        <w:t>附件2：墙报模板 120cm 长*90cm 宽</w:t>
      </w:r>
    </w:p>
    <w:p>
      <w:pPr>
        <w:pStyle w:val="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1780540</wp:posOffset>
            </wp:positionH>
            <wp:positionV relativeFrom="paragraph">
              <wp:posOffset>327660</wp:posOffset>
            </wp:positionV>
            <wp:extent cx="4881245" cy="6515100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Times New Roman" w:hAnsi="Times New Roman" w:cs="Times New Roman"/>
          <w:b/>
          <w:sz w:val="12"/>
        </w:rPr>
      </w:pPr>
    </w:p>
    <w:p>
      <w:pPr>
        <w:spacing w:line="360" w:lineRule="auto"/>
        <w:ind w:left="427"/>
      </w:pPr>
    </w:p>
    <w:p>
      <w:pPr>
        <w:spacing w:line="360" w:lineRule="auto"/>
        <w:ind w:left="427"/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827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NjI1OWFiOWJiZWMzYmMxZWU4MjM1OWM0YzUxZDEifQ=="/>
  </w:docVars>
  <w:rsids>
    <w:rsidRoot w:val="00BC3AD3"/>
    <w:rsid w:val="000105A8"/>
    <w:rsid w:val="0002529E"/>
    <w:rsid w:val="00030D44"/>
    <w:rsid w:val="0003773C"/>
    <w:rsid w:val="0004518C"/>
    <w:rsid w:val="00050A5D"/>
    <w:rsid w:val="00063B46"/>
    <w:rsid w:val="00073661"/>
    <w:rsid w:val="000910E7"/>
    <w:rsid w:val="000945CF"/>
    <w:rsid w:val="000A6CF1"/>
    <w:rsid w:val="000C11FC"/>
    <w:rsid w:val="000C4062"/>
    <w:rsid w:val="000C7678"/>
    <w:rsid w:val="000D364F"/>
    <w:rsid w:val="000E675C"/>
    <w:rsid w:val="000F13AE"/>
    <w:rsid w:val="00105A14"/>
    <w:rsid w:val="0011338E"/>
    <w:rsid w:val="00120A40"/>
    <w:rsid w:val="00122CCF"/>
    <w:rsid w:val="00125A51"/>
    <w:rsid w:val="00135B62"/>
    <w:rsid w:val="00137838"/>
    <w:rsid w:val="0014457E"/>
    <w:rsid w:val="0015304E"/>
    <w:rsid w:val="00155AAD"/>
    <w:rsid w:val="00163939"/>
    <w:rsid w:val="00174DBD"/>
    <w:rsid w:val="00182100"/>
    <w:rsid w:val="00183EDF"/>
    <w:rsid w:val="00185011"/>
    <w:rsid w:val="0018556F"/>
    <w:rsid w:val="001876D7"/>
    <w:rsid w:val="001942A9"/>
    <w:rsid w:val="00197739"/>
    <w:rsid w:val="001A11FC"/>
    <w:rsid w:val="001B0196"/>
    <w:rsid w:val="001C49DB"/>
    <w:rsid w:val="001D7157"/>
    <w:rsid w:val="001F5C81"/>
    <w:rsid w:val="002204C6"/>
    <w:rsid w:val="0023699F"/>
    <w:rsid w:val="00240FBB"/>
    <w:rsid w:val="00242B69"/>
    <w:rsid w:val="00261A89"/>
    <w:rsid w:val="00265F4E"/>
    <w:rsid w:val="00287DF4"/>
    <w:rsid w:val="00296EDE"/>
    <w:rsid w:val="002A7870"/>
    <w:rsid w:val="002B0266"/>
    <w:rsid w:val="002B3C07"/>
    <w:rsid w:val="002B4B05"/>
    <w:rsid w:val="002C2B7B"/>
    <w:rsid w:val="002E7AED"/>
    <w:rsid w:val="002F0B13"/>
    <w:rsid w:val="002F57CD"/>
    <w:rsid w:val="002F7E82"/>
    <w:rsid w:val="00305640"/>
    <w:rsid w:val="0030756E"/>
    <w:rsid w:val="00316BBE"/>
    <w:rsid w:val="00317ED6"/>
    <w:rsid w:val="00321051"/>
    <w:rsid w:val="00327D09"/>
    <w:rsid w:val="00342452"/>
    <w:rsid w:val="003470C6"/>
    <w:rsid w:val="00370907"/>
    <w:rsid w:val="00371D0B"/>
    <w:rsid w:val="00385286"/>
    <w:rsid w:val="00386F63"/>
    <w:rsid w:val="00387D79"/>
    <w:rsid w:val="003A1DCB"/>
    <w:rsid w:val="003A2B88"/>
    <w:rsid w:val="003A563B"/>
    <w:rsid w:val="003A6550"/>
    <w:rsid w:val="003B22B2"/>
    <w:rsid w:val="003C66C5"/>
    <w:rsid w:val="003D098F"/>
    <w:rsid w:val="003D21FC"/>
    <w:rsid w:val="003E01FC"/>
    <w:rsid w:val="003E4C76"/>
    <w:rsid w:val="003E7844"/>
    <w:rsid w:val="003F0B12"/>
    <w:rsid w:val="003F1F70"/>
    <w:rsid w:val="003F5C6F"/>
    <w:rsid w:val="0044216F"/>
    <w:rsid w:val="0044445D"/>
    <w:rsid w:val="00453DCB"/>
    <w:rsid w:val="00456A42"/>
    <w:rsid w:val="00463406"/>
    <w:rsid w:val="00477BD2"/>
    <w:rsid w:val="00480528"/>
    <w:rsid w:val="004816D4"/>
    <w:rsid w:val="00485B14"/>
    <w:rsid w:val="00485CA3"/>
    <w:rsid w:val="004877A1"/>
    <w:rsid w:val="004A12EF"/>
    <w:rsid w:val="004A1499"/>
    <w:rsid w:val="004A45BB"/>
    <w:rsid w:val="004B144A"/>
    <w:rsid w:val="004F11C6"/>
    <w:rsid w:val="004F65A1"/>
    <w:rsid w:val="00511BE0"/>
    <w:rsid w:val="00517B74"/>
    <w:rsid w:val="00535E3E"/>
    <w:rsid w:val="00537F0C"/>
    <w:rsid w:val="005440D9"/>
    <w:rsid w:val="00545B10"/>
    <w:rsid w:val="00547367"/>
    <w:rsid w:val="0055362D"/>
    <w:rsid w:val="0059119D"/>
    <w:rsid w:val="005B3085"/>
    <w:rsid w:val="005C4D4B"/>
    <w:rsid w:val="005C5D89"/>
    <w:rsid w:val="005D459D"/>
    <w:rsid w:val="005E2451"/>
    <w:rsid w:val="00614E72"/>
    <w:rsid w:val="00616635"/>
    <w:rsid w:val="0063060E"/>
    <w:rsid w:val="00632456"/>
    <w:rsid w:val="006334F3"/>
    <w:rsid w:val="00641039"/>
    <w:rsid w:val="00643207"/>
    <w:rsid w:val="00663412"/>
    <w:rsid w:val="006676F8"/>
    <w:rsid w:val="0067342E"/>
    <w:rsid w:val="00675690"/>
    <w:rsid w:val="00677FCE"/>
    <w:rsid w:val="006844BD"/>
    <w:rsid w:val="006A221C"/>
    <w:rsid w:val="006A627E"/>
    <w:rsid w:val="006B3034"/>
    <w:rsid w:val="006B347D"/>
    <w:rsid w:val="006B45AF"/>
    <w:rsid w:val="006C0EEE"/>
    <w:rsid w:val="006C1F73"/>
    <w:rsid w:val="006D1B07"/>
    <w:rsid w:val="006E020B"/>
    <w:rsid w:val="006E3CB1"/>
    <w:rsid w:val="006E5ECF"/>
    <w:rsid w:val="006E6453"/>
    <w:rsid w:val="006F3216"/>
    <w:rsid w:val="006F61EE"/>
    <w:rsid w:val="00702C8D"/>
    <w:rsid w:val="00703DD6"/>
    <w:rsid w:val="0070694B"/>
    <w:rsid w:val="007211A2"/>
    <w:rsid w:val="00725B28"/>
    <w:rsid w:val="00732FE9"/>
    <w:rsid w:val="0074159F"/>
    <w:rsid w:val="00751A64"/>
    <w:rsid w:val="00767868"/>
    <w:rsid w:val="0077689A"/>
    <w:rsid w:val="00783533"/>
    <w:rsid w:val="0079067E"/>
    <w:rsid w:val="007979CF"/>
    <w:rsid w:val="007C10E1"/>
    <w:rsid w:val="007C7876"/>
    <w:rsid w:val="007D229C"/>
    <w:rsid w:val="007E6145"/>
    <w:rsid w:val="007F6E64"/>
    <w:rsid w:val="00823C59"/>
    <w:rsid w:val="00836800"/>
    <w:rsid w:val="00881B28"/>
    <w:rsid w:val="00885756"/>
    <w:rsid w:val="008B2683"/>
    <w:rsid w:val="008B2D47"/>
    <w:rsid w:val="008C05F4"/>
    <w:rsid w:val="008C2AAD"/>
    <w:rsid w:val="008C5823"/>
    <w:rsid w:val="008F52DB"/>
    <w:rsid w:val="00902313"/>
    <w:rsid w:val="00903AF1"/>
    <w:rsid w:val="009134F2"/>
    <w:rsid w:val="009174C2"/>
    <w:rsid w:val="00934137"/>
    <w:rsid w:val="00937607"/>
    <w:rsid w:val="00957358"/>
    <w:rsid w:val="00960DE0"/>
    <w:rsid w:val="00964EA6"/>
    <w:rsid w:val="009972AA"/>
    <w:rsid w:val="009A0429"/>
    <w:rsid w:val="009A33DB"/>
    <w:rsid w:val="009A5BD0"/>
    <w:rsid w:val="009B2D14"/>
    <w:rsid w:val="009C1E1C"/>
    <w:rsid w:val="009C35EC"/>
    <w:rsid w:val="009D72C4"/>
    <w:rsid w:val="009E0935"/>
    <w:rsid w:val="009E6A29"/>
    <w:rsid w:val="009F0156"/>
    <w:rsid w:val="009F13E3"/>
    <w:rsid w:val="00A030F0"/>
    <w:rsid w:val="00A0404A"/>
    <w:rsid w:val="00A0598E"/>
    <w:rsid w:val="00A15D38"/>
    <w:rsid w:val="00A226DE"/>
    <w:rsid w:val="00A24AE3"/>
    <w:rsid w:val="00A4565E"/>
    <w:rsid w:val="00A572A9"/>
    <w:rsid w:val="00A629B5"/>
    <w:rsid w:val="00A62A10"/>
    <w:rsid w:val="00A70588"/>
    <w:rsid w:val="00A711BC"/>
    <w:rsid w:val="00A75740"/>
    <w:rsid w:val="00AA2C9F"/>
    <w:rsid w:val="00AA43DB"/>
    <w:rsid w:val="00AB3EF9"/>
    <w:rsid w:val="00AD5617"/>
    <w:rsid w:val="00AF66E7"/>
    <w:rsid w:val="00B05ED7"/>
    <w:rsid w:val="00B22533"/>
    <w:rsid w:val="00B34E49"/>
    <w:rsid w:val="00B46CD8"/>
    <w:rsid w:val="00B6046C"/>
    <w:rsid w:val="00B64AAE"/>
    <w:rsid w:val="00B74804"/>
    <w:rsid w:val="00B835B5"/>
    <w:rsid w:val="00B91015"/>
    <w:rsid w:val="00B963B9"/>
    <w:rsid w:val="00BA3560"/>
    <w:rsid w:val="00BB3EF5"/>
    <w:rsid w:val="00BC19AC"/>
    <w:rsid w:val="00BC3AD3"/>
    <w:rsid w:val="00BC40B0"/>
    <w:rsid w:val="00BE1885"/>
    <w:rsid w:val="00BF6111"/>
    <w:rsid w:val="00C04EF1"/>
    <w:rsid w:val="00C105E0"/>
    <w:rsid w:val="00C112A0"/>
    <w:rsid w:val="00C27330"/>
    <w:rsid w:val="00C31EAA"/>
    <w:rsid w:val="00C42E02"/>
    <w:rsid w:val="00C462AA"/>
    <w:rsid w:val="00C50F1E"/>
    <w:rsid w:val="00C56742"/>
    <w:rsid w:val="00C5799B"/>
    <w:rsid w:val="00C62235"/>
    <w:rsid w:val="00C90722"/>
    <w:rsid w:val="00CB371F"/>
    <w:rsid w:val="00CB7A98"/>
    <w:rsid w:val="00CC016F"/>
    <w:rsid w:val="00CC4372"/>
    <w:rsid w:val="00CC4C17"/>
    <w:rsid w:val="00CD1D3D"/>
    <w:rsid w:val="00CE020B"/>
    <w:rsid w:val="00CE5A59"/>
    <w:rsid w:val="00D03FD4"/>
    <w:rsid w:val="00D07325"/>
    <w:rsid w:val="00D11BEB"/>
    <w:rsid w:val="00D22B03"/>
    <w:rsid w:val="00D233BB"/>
    <w:rsid w:val="00D23B04"/>
    <w:rsid w:val="00D42BE8"/>
    <w:rsid w:val="00D45C14"/>
    <w:rsid w:val="00D60BEF"/>
    <w:rsid w:val="00D6670B"/>
    <w:rsid w:val="00D844C4"/>
    <w:rsid w:val="00D8470A"/>
    <w:rsid w:val="00D970C4"/>
    <w:rsid w:val="00DA3AF7"/>
    <w:rsid w:val="00DA7724"/>
    <w:rsid w:val="00DC13C1"/>
    <w:rsid w:val="00DC39E4"/>
    <w:rsid w:val="00DE5ED4"/>
    <w:rsid w:val="00DE64C5"/>
    <w:rsid w:val="00E0158E"/>
    <w:rsid w:val="00E06DB4"/>
    <w:rsid w:val="00E375B5"/>
    <w:rsid w:val="00E6319E"/>
    <w:rsid w:val="00E9317C"/>
    <w:rsid w:val="00E93B7A"/>
    <w:rsid w:val="00EA2F30"/>
    <w:rsid w:val="00EA3A1D"/>
    <w:rsid w:val="00EA56CA"/>
    <w:rsid w:val="00EC1823"/>
    <w:rsid w:val="00EE470F"/>
    <w:rsid w:val="00EE6EAB"/>
    <w:rsid w:val="00EE7669"/>
    <w:rsid w:val="00F03B00"/>
    <w:rsid w:val="00F12200"/>
    <w:rsid w:val="00F12F08"/>
    <w:rsid w:val="00F30A1E"/>
    <w:rsid w:val="00F31E92"/>
    <w:rsid w:val="00F3409C"/>
    <w:rsid w:val="00F36E3E"/>
    <w:rsid w:val="00F561A6"/>
    <w:rsid w:val="00F57705"/>
    <w:rsid w:val="00F60C68"/>
    <w:rsid w:val="00F77C99"/>
    <w:rsid w:val="00F840CE"/>
    <w:rsid w:val="00F84893"/>
    <w:rsid w:val="00FA7EED"/>
    <w:rsid w:val="00FC1BE7"/>
    <w:rsid w:val="00FD7F3E"/>
    <w:rsid w:val="02B50726"/>
    <w:rsid w:val="030C130F"/>
    <w:rsid w:val="03B7649E"/>
    <w:rsid w:val="04CB21E9"/>
    <w:rsid w:val="08CC770C"/>
    <w:rsid w:val="12F9465F"/>
    <w:rsid w:val="1606156C"/>
    <w:rsid w:val="1668538A"/>
    <w:rsid w:val="1B043B12"/>
    <w:rsid w:val="1C615BA5"/>
    <w:rsid w:val="209903DE"/>
    <w:rsid w:val="238C0CE3"/>
    <w:rsid w:val="23B03DD0"/>
    <w:rsid w:val="26B41E2F"/>
    <w:rsid w:val="27F63280"/>
    <w:rsid w:val="2DF470D3"/>
    <w:rsid w:val="38AE3672"/>
    <w:rsid w:val="3CA474CE"/>
    <w:rsid w:val="3D785FFC"/>
    <w:rsid w:val="416A419D"/>
    <w:rsid w:val="42177351"/>
    <w:rsid w:val="456B5BF7"/>
    <w:rsid w:val="46D67EE0"/>
    <w:rsid w:val="47767A51"/>
    <w:rsid w:val="4C5D6B1A"/>
    <w:rsid w:val="4D99745C"/>
    <w:rsid w:val="4F296037"/>
    <w:rsid w:val="551B5793"/>
    <w:rsid w:val="55A54DDE"/>
    <w:rsid w:val="563D7E5F"/>
    <w:rsid w:val="5A0C311B"/>
    <w:rsid w:val="5A7A7B3D"/>
    <w:rsid w:val="5C036F81"/>
    <w:rsid w:val="5C251FF1"/>
    <w:rsid w:val="5C4D0F8B"/>
    <w:rsid w:val="6095786A"/>
    <w:rsid w:val="60B210B8"/>
    <w:rsid w:val="63236614"/>
    <w:rsid w:val="657F58CB"/>
    <w:rsid w:val="66A9679B"/>
    <w:rsid w:val="6E642052"/>
    <w:rsid w:val="6EA91A3F"/>
    <w:rsid w:val="74B530B7"/>
    <w:rsid w:val="76632274"/>
    <w:rsid w:val="77482DDB"/>
    <w:rsid w:val="77642B72"/>
    <w:rsid w:val="7C8415C1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hAnsi="Arial" w:cs="Arial" w:eastAsiaTheme="minorEastAsia"/>
      <w:b/>
      <w:bCs/>
      <w:snapToGrid w:val="0"/>
      <w:color w:val="000000"/>
      <w:kern w:val="44"/>
      <w:sz w:val="44"/>
      <w:szCs w:val="44"/>
    </w:rPr>
  </w:style>
  <w:style w:type="paragraph" w:styleId="3">
    <w:name w:val="heading 3"/>
    <w:basedOn w:val="1"/>
    <w:next w:val="1"/>
    <w:link w:val="21"/>
    <w:unhideWhenUsed/>
    <w:qFormat/>
    <w:uiPriority w:val="9"/>
    <w:pPr>
      <w:autoSpaceDE w:val="0"/>
      <w:autoSpaceDN w:val="0"/>
      <w:ind w:left="160"/>
      <w:jc w:val="left"/>
      <w:outlineLvl w:val="2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0">
    <w:name w:val="标题 1 字符"/>
    <w:basedOn w:val="11"/>
    <w:link w:val="2"/>
    <w:qFormat/>
    <w:uiPriority w:val="9"/>
    <w:rPr>
      <w:rFonts w:ascii="Arial" w:hAnsi="Arial" w:cs="Arial"/>
      <w:b/>
      <w:bCs/>
      <w:snapToGrid w:val="0"/>
      <w:color w:val="000000"/>
      <w:kern w:val="44"/>
      <w:sz w:val="44"/>
      <w:szCs w:val="44"/>
    </w:rPr>
  </w:style>
  <w:style w:type="character" w:customStyle="1" w:styleId="21">
    <w:name w:val="标题 3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22">
    <w:name w:val="正文文本 字符"/>
    <w:basedOn w:val="11"/>
    <w:link w:val="5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字符"/>
    <w:basedOn w:val="2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0A157-BFEC-41BB-9AE1-48212D4BC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413</Words>
  <Characters>963</Characters>
  <Lines>36</Lines>
  <Paragraphs>10</Paragraphs>
  <TotalTime>354</TotalTime>
  <ScaleCrop>false</ScaleCrop>
  <LinksUpToDate>false</LinksUpToDate>
  <CharactersWithSpaces>1155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2023-07-31T03:57:00Z</dcterms:created>
  <dc:creator>刘恩</dc:creator>
  <cp:lastModifiedBy>wangs</cp:lastModifiedBy>
  <cp:lastPrinted>2023-07-31T05:41:00Z</cp:lastPrinted>
  <dcterms:modified xsi:type="dcterms:W3CDTF">2023-08-01T08:43:15Z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5404A3B3BE6F4A729F4B7C06E97D3689_13</vt:lpwstr>
  </property>
</Properties>
</file>